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7" w:rsidRPr="00E433F9" w:rsidRDefault="00723E37" w:rsidP="00E433F9">
      <w:pPr>
        <w:tabs>
          <w:tab w:val="left" w:pos="23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842C5">
        <w:rPr>
          <w:sz w:val="24"/>
          <w:szCs w:val="24"/>
          <w:lang w:eastAsia="en-US"/>
        </w:rPr>
        <w:t xml:space="preserve"> </w:t>
      </w:r>
    </w:p>
    <w:p w:rsidR="00723E37" w:rsidRPr="005842C5" w:rsidRDefault="00723E37" w:rsidP="00CD48A3">
      <w:pPr>
        <w:spacing w:after="0" w:line="240" w:lineRule="auto"/>
        <w:rPr>
          <w:sz w:val="24"/>
          <w:szCs w:val="24"/>
          <w:lang w:eastAsia="en-US"/>
        </w:rPr>
      </w:pPr>
    </w:p>
    <w:p w:rsidR="00723E37" w:rsidRPr="005842C5" w:rsidRDefault="00723E37" w:rsidP="0015419C">
      <w:pPr>
        <w:spacing w:after="0" w:line="240" w:lineRule="auto"/>
        <w:rPr>
          <w:sz w:val="24"/>
          <w:szCs w:val="24"/>
          <w:lang w:eastAsia="en-US"/>
        </w:rPr>
      </w:pPr>
    </w:p>
    <w:p w:rsidR="00723E37" w:rsidRPr="005842C5" w:rsidRDefault="00723E37" w:rsidP="00E433F9">
      <w:pPr>
        <w:spacing w:after="0"/>
        <w:ind w:left="4395"/>
        <w:rPr>
          <w:rFonts w:ascii="Times New Roman" w:hAnsi="Times New Roman"/>
          <w:sz w:val="24"/>
          <w:szCs w:val="24"/>
          <w:lang w:eastAsia="en-US"/>
        </w:rPr>
      </w:pPr>
    </w:p>
    <w:p w:rsidR="00723E37" w:rsidRPr="005842C5" w:rsidRDefault="00723E37" w:rsidP="00CD48A3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723E37" w:rsidRPr="005842C5" w:rsidRDefault="00723E37" w:rsidP="00CD48A3">
      <w:pPr>
        <w:spacing w:after="0"/>
        <w:rPr>
          <w:sz w:val="24"/>
          <w:szCs w:val="24"/>
          <w:lang w:eastAsia="en-US"/>
        </w:rPr>
      </w:pPr>
    </w:p>
    <w:p w:rsidR="00723E37" w:rsidRPr="005842C5" w:rsidRDefault="00723E37" w:rsidP="00CD48A3">
      <w:pPr>
        <w:spacing w:after="0"/>
        <w:rPr>
          <w:sz w:val="24"/>
          <w:szCs w:val="24"/>
          <w:lang w:eastAsia="en-US"/>
        </w:rPr>
      </w:pPr>
    </w:p>
    <w:p w:rsidR="00723E37" w:rsidRPr="005842C5" w:rsidRDefault="00723E37" w:rsidP="00CD48A3">
      <w:pPr>
        <w:spacing w:after="0"/>
        <w:rPr>
          <w:sz w:val="24"/>
          <w:szCs w:val="24"/>
          <w:lang w:eastAsia="en-US"/>
        </w:rPr>
      </w:pPr>
    </w:p>
    <w:p w:rsidR="00723E37" w:rsidRDefault="00723E37" w:rsidP="00CD48A3">
      <w:pPr>
        <w:tabs>
          <w:tab w:val="left" w:pos="2715"/>
          <w:tab w:val="center" w:pos="4677"/>
        </w:tabs>
        <w:spacing w:after="0"/>
        <w:rPr>
          <w:b/>
          <w:sz w:val="24"/>
          <w:szCs w:val="24"/>
          <w:lang w:eastAsia="en-US"/>
        </w:rPr>
      </w:pPr>
      <w:r w:rsidRPr="005842C5">
        <w:rPr>
          <w:b/>
          <w:sz w:val="24"/>
          <w:szCs w:val="24"/>
          <w:lang w:eastAsia="en-US"/>
        </w:rPr>
        <w:tab/>
      </w:r>
    </w:p>
    <w:p w:rsidR="00723E37" w:rsidRDefault="00723E37" w:rsidP="00CD48A3">
      <w:pPr>
        <w:tabs>
          <w:tab w:val="left" w:pos="2715"/>
          <w:tab w:val="center" w:pos="4677"/>
        </w:tabs>
        <w:spacing w:after="0"/>
        <w:rPr>
          <w:b/>
          <w:sz w:val="24"/>
          <w:szCs w:val="24"/>
          <w:lang w:eastAsia="en-US"/>
        </w:rPr>
      </w:pPr>
    </w:p>
    <w:p w:rsidR="00723E37" w:rsidRPr="005842C5" w:rsidRDefault="00723E37" w:rsidP="00CD48A3">
      <w:pPr>
        <w:tabs>
          <w:tab w:val="left" w:pos="2715"/>
          <w:tab w:val="center" w:pos="4677"/>
        </w:tabs>
        <w:spacing w:after="0"/>
        <w:rPr>
          <w:b/>
          <w:sz w:val="24"/>
          <w:szCs w:val="24"/>
          <w:lang w:eastAsia="en-US"/>
        </w:rPr>
      </w:pPr>
    </w:p>
    <w:p w:rsidR="00723E37" w:rsidRPr="005842C5" w:rsidRDefault="00723E37" w:rsidP="00CD48A3">
      <w:pPr>
        <w:tabs>
          <w:tab w:val="left" w:pos="2715"/>
          <w:tab w:val="center" w:pos="4677"/>
        </w:tabs>
        <w:spacing w:after="0"/>
        <w:rPr>
          <w:b/>
          <w:sz w:val="24"/>
          <w:szCs w:val="24"/>
          <w:lang w:eastAsia="en-US"/>
        </w:rPr>
      </w:pPr>
    </w:p>
    <w:p w:rsidR="00723E37" w:rsidRPr="003F20A2" w:rsidRDefault="00723E37" w:rsidP="00CD48A3">
      <w:pPr>
        <w:spacing w:after="0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3F20A2">
        <w:rPr>
          <w:rFonts w:ascii="Times New Roman" w:hAnsi="Times New Roman"/>
          <w:sz w:val="40"/>
          <w:szCs w:val="40"/>
          <w:lang w:eastAsia="en-US"/>
        </w:rPr>
        <w:t>Рабочая программа</w:t>
      </w:r>
    </w:p>
    <w:p w:rsidR="00723E37" w:rsidRPr="003F20A2" w:rsidRDefault="00723E37" w:rsidP="00CD48A3">
      <w:pPr>
        <w:spacing w:after="0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3F20A2">
        <w:rPr>
          <w:rFonts w:ascii="Times New Roman" w:hAnsi="Times New Roman"/>
          <w:sz w:val="40"/>
          <w:szCs w:val="40"/>
          <w:lang w:eastAsia="en-US"/>
        </w:rPr>
        <w:t>по химии</w:t>
      </w:r>
    </w:p>
    <w:p w:rsidR="00723E37" w:rsidRPr="003F20A2" w:rsidRDefault="00723E37" w:rsidP="000664F3">
      <w:pPr>
        <w:spacing w:after="0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3F20A2">
        <w:rPr>
          <w:rFonts w:ascii="Times New Roman" w:hAnsi="Times New Roman"/>
          <w:sz w:val="40"/>
          <w:szCs w:val="40"/>
          <w:lang w:eastAsia="en-US"/>
        </w:rPr>
        <w:t>среднее общее образование, 10 класс</w:t>
      </w:r>
    </w:p>
    <w:p w:rsidR="00723E37" w:rsidRPr="003F20A2" w:rsidRDefault="00723E37" w:rsidP="00E433F9">
      <w:pPr>
        <w:spacing w:after="0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3F20A2">
        <w:rPr>
          <w:rFonts w:ascii="Times New Roman" w:hAnsi="Times New Roman"/>
          <w:sz w:val="40"/>
          <w:szCs w:val="40"/>
          <w:lang w:eastAsia="en-US"/>
        </w:rPr>
        <w:t>количество часов - 68</w:t>
      </w:r>
    </w:p>
    <w:p w:rsidR="00723E37" w:rsidRPr="003F20A2" w:rsidRDefault="00723E37" w:rsidP="00CD48A3">
      <w:pPr>
        <w:spacing w:after="0"/>
        <w:rPr>
          <w:rFonts w:ascii="Times New Roman" w:hAnsi="Times New Roman"/>
          <w:sz w:val="40"/>
          <w:szCs w:val="40"/>
          <w:u w:val="single"/>
          <w:lang w:eastAsia="en-US"/>
        </w:rPr>
      </w:pPr>
    </w:p>
    <w:p w:rsidR="00723E37" w:rsidRPr="005842C5" w:rsidRDefault="00723E37" w:rsidP="00104F23">
      <w:pPr>
        <w:ind w:left="1995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2020- 2021</w:t>
      </w:r>
      <w:r w:rsidRPr="005842C5">
        <w:rPr>
          <w:rFonts w:ascii="Times New Roman" w:hAnsi="Times New Roman"/>
          <w:sz w:val="24"/>
          <w:szCs w:val="24"/>
          <w:lang w:eastAsia="en-US"/>
        </w:rPr>
        <w:t xml:space="preserve"> учебный год</w:t>
      </w:r>
    </w:p>
    <w:p w:rsidR="00723E37" w:rsidRDefault="00723E37" w:rsidP="001D6F30">
      <w:pPr>
        <w:jc w:val="center"/>
        <w:rPr>
          <w:rFonts w:ascii="Times New Roman" w:hAnsi="Times New Roman"/>
          <w:b/>
          <w:sz w:val="24"/>
          <w:szCs w:val="24"/>
        </w:rPr>
        <w:sectPr w:rsidR="00723E37" w:rsidSect="005C03DC">
          <w:footerReference w:type="default" r:id="rId7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p w:rsidR="00723E37" w:rsidRPr="0034449B" w:rsidRDefault="00723E37" w:rsidP="00923EEC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Раздел 1. Пояснительная записка</w:t>
      </w:r>
    </w:p>
    <w:p w:rsidR="00723E37" w:rsidRPr="0034449B" w:rsidRDefault="00723E37" w:rsidP="00923E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программы.</w:t>
      </w:r>
    </w:p>
    <w:p w:rsidR="00723E37" w:rsidRPr="0034449B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1.Федеральный закон  «Об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>Российской Федерации» № 273-ФЗ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 xml:space="preserve">29.12.2012г                                                                    </w:t>
      </w:r>
    </w:p>
    <w:p w:rsidR="00723E37" w:rsidRPr="0034449B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4449B">
        <w:rPr>
          <w:rFonts w:ascii="Times New Roman" w:hAnsi="Times New Roman"/>
          <w:sz w:val="24"/>
          <w:szCs w:val="24"/>
        </w:rPr>
        <w:t>.</w:t>
      </w:r>
      <w:r w:rsidRPr="003444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</w:t>
      </w:r>
    </w:p>
    <w:p w:rsidR="00723E37" w:rsidRPr="0034449B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34449B">
        <w:rPr>
          <w:rFonts w:ascii="Times New Roman" w:hAnsi="Times New Roman"/>
          <w:bCs/>
          <w:sz w:val="24"/>
          <w:szCs w:val="24"/>
        </w:rPr>
        <w:t>.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Pr="0034449B">
        <w:rPr>
          <w:rFonts w:ascii="Times New Roman" w:hAnsi="Times New Roman"/>
          <w:bCs/>
          <w:sz w:val="24"/>
          <w:szCs w:val="24"/>
        </w:rPr>
        <w:t>и</w:t>
      </w:r>
      <w:r w:rsidRPr="0034449B">
        <w:rPr>
          <w:rFonts w:ascii="Times New Roman" w:hAnsi="Times New Roman"/>
          <w:bCs/>
          <w:sz w:val="24"/>
          <w:szCs w:val="24"/>
        </w:rPr>
        <w:t>стерства образования и науки Российской Федерации от 17.05.2012 № 413»</w:t>
      </w:r>
    </w:p>
    <w:p w:rsidR="00723E37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>Программа курса химии  для общеобразовательных учреждений 8-11 классы, Москва  «Просвещение» 2017.</w:t>
      </w:r>
    </w:p>
    <w:p w:rsidR="00723E37" w:rsidRPr="0034449B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6. Учебник «Химия. 10 класс. Базовый уровень» Габриелян О.С., Остроумов И.Г., Сладков С.А., Москва «Просвещение», 2019</w:t>
      </w:r>
    </w:p>
    <w:p w:rsidR="00723E37" w:rsidRPr="0034449B" w:rsidRDefault="00723E37" w:rsidP="00923EEC">
      <w:pPr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34449B">
        <w:rPr>
          <w:rFonts w:ascii="Times New Roman" w:hAnsi="Times New Roman"/>
          <w:bCs/>
          <w:spacing w:val="-3"/>
          <w:sz w:val="24"/>
          <w:szCs w:val="24"/>
        </w:rPr>
        <w:t>7. Образовательная программа среднего общего образования М</w:t>
      </w:r>
      <w:bookmarkStart w:id="0" w:name="_GoBack"/>
      <w:bookmarkEnd w:id="0"/>
      <w:r>
        <w:rPr>
          <w:rFonts w:ascii="Times New Roman" w:hAnsi="Times New Roman"/>
          <w:bCs/>
          <w:spacing w:val="-3"/>
          <w:sz w:val="24"/>
          <w:szCs w:val="24"/>
        </w:rPr>
        <w:t>ОУ СОШ п. Пашково</w:t>
      </w:r>
    </w:p>
    <w:p w:rsidR="00723E37" w:rsidRPr="0034449B" w:rsidRDefault="00723E37" w:rsidP="00923EEC">
      <w:pPr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34449B">
        <w:rPr>
          <w:rFonts w:ascii="Times New Roman" w:hAnsi="Times New Roman"/>
          <w:bCs/>
          <w:spacing w:val="-3"/>
          <w:sz w:val="24"/>
          <w:szCs w:val="24"/>
        </w:rPr>
        <w:t>8. Учеб</w:t>
      </w:r>
      <w:r>
        <w:rPr>
          <w:rFonts w:ascii="Times New Roman" w:hAnsi="Times New Roman"/>
          <w:bCs/>
          <w:spacing w:val="-3"/>
          <w:sz w:val="24"/>
          <w:szCs w:val="24"/>
        </w:rPr>
        <w:t>ный план МОУ СОШ  п.Пашково на 2020-2021</w:t>
      </w:r>
      <w:r w:rsidRPr="0034449B">
        <w:rPr>
          <w:rFonts w:ascii="Times New Roman" w:hAnsi="Times New Roman"/>
          <w:bCs/>
          <w:spacing w:val="-3"/>
          <w:sz w:val="24"/>
          <w:szCs w:val="24"/>
        </w:rPr>
        <w:t xml:space="preserve"> учебный год.</w:t>
      </w:r>
    </w:p>
    <w:p w:rsidR="00723E37" w:rsidRPr="0034449B" w:rsidRDefault="00723E37" w:rsidP="00923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Место учебного предмета «Химия» в учебном плане.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По годовому календарному графику школы на </w:t>
      </w:r>
      <w:r>
        <w:rPr>
          <w:rFonts w:ascii="Times New Roman" w:hAnsi="Times New Roman"/>
          <w:sz w:val="24"/>
          <w:szCs w:val="24"/>
        </w:rPr>
        <w:t>2020</w:t>
      </w:r>
      <w:r w:rsidRPr="0034449B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1</w:t>
      </w:r>
      <w:r w:rsidRPr="0034449B">
        <w:rPr>
          <w:rFonts w:ascii="Times New Roman" w:hAnsi="Times New Roman"/>
          <w:sz w:val="24"/>
          <w:szCs w:val="24"/>
        </w:rPr>
        <w:t xml:space="preserve"> учебный год для 10 класса предусмотрено </w:t>
      </w:r>
      <w:r>
        <w:rPr>
          <w:rFonts w:ascii="Times New Roman" w:hAnsi="Times New Roman"/>
          <w:sz w:val="24"/>
          <w:szCs w:val="24"/>
        </w:rPr>
        <w:t>34 учебных недели</w:t>
      </w:r>
      <w:r w:rsidRPr="00344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учебному плану школы на 2020 - 2021</w:t>
      </w:r>
      <w:r w:rsidRPr="0034449B">
        <w:rPr>
          <w:rFonts w:ascii="Times New Roman" w:hAnsi="Times New Roman"/>
          <w:sz w:val="24"/>
          <w:szCs w:val="24"/>
        </w:rPr>
        <w:t xml:space="preserve"> учебный год на изучение химии отводится в инвариативной части 1 ч в неделю и в вариативной части – 1 ч. в неделю, следовательно, рабочая программа должна быт</w:t>
      </w:r>
      <w:r>
        <w:rPr>
          <w:rFonts w:ascii="Times New Roman" w:hAnsi="Times New Roman"/>
          <w:sz w:val="24"/>
          <w:szCs w:val="24"/>
        </w:rPr>
        <w:t>ь спланирована на 68</w:t>
      </w:r>
      <w:r w:rsidRPr="0034449B">
        <w:rPr>
          <w:rFonts w:ascii="Times New Roman" w:hAnsi="Times New Roman"/>
          <w:sz w:val="24"/>
          <w:szCs w:val="24"/>
        </w:rPr>
        <w:t xml:space="preserve"> ч в год. </w:t>
      </w:r>
      <w:r w:rsidRPr="0034449B">
        <w:rPr>
          <w:rFonts w:ascii="Times New Roman" w:hAnsi="Times New Roman"/>
          <w:sz w:val="24"/>
          <w:szCs w:val="24"/>
        </w:rPr>
        <w:tab/>
      </w:r>
    </w:p>
    <w:p w:rsidR="00723E37" w:rsidRPr="0034449B" w:rsidRDefault="00723E37" w:rsidP="00923EEC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Изучение химии на базовом уровне среднего  общего образования направлено на достижение следующих </w:t>
      </w:r>
      <w:r w:rsidRPr="0034449B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723E37" w:rsidRPr="0034449B" w:rsidRDefault="00723E37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34449B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ра, важнейших химических понятиях, законах и теориях;</w:t>
      </w:r>
    </w:p>
    <w:p w:rsidR="00723E37" w:rsidRPr="0034449B" w:rsidRDefault="00723E37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34449B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</w:t>
      </w:r>
      <w:r w:rsidRPr="0034449B">
        <w:rPr>
          <w:rFonts w:ascii="Times New Roman" w:hAnsi="Times New Roman"/>
          <w:sz w:val="24"/>
          <w:szCs w:val="24"/>
        </w:rPr>
        <w:t>з</w:t>
      </w:r>
      <w:r w:rsidRPr="0034449B">
        <w:rPr>
          <w:rFonts w:ascii="Times New Roman" w:hAnsi="Times New Roman"/>
          <w:sz w:val="24"/>
          <w:szCs w:val="24"/>
        </w:rPr>
        <w:t>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23E37" w:rsidRPr="0034449B" w:rsidRDefault="00723E37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развитие</w:t>
      </w:r>
      <w:r w:rsidRPr="0034449B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се самостоятельного приобретения химических знаний с использованием различных и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точников информации, в том числе компьютерных;</w:t>
      </w:r>
    </w:p>
    <w:p w:rsidR="00723E37" w:rsidRPr="0034449B" w:rsidRDefault="00723E37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34449B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</w:t>
      </w:r>
      <w:r w:rsidRPr="0034449B">
        <w:rPr>
          <w:rFonts w:ascii="Times New Roman" w:hAnsi="Times New Roman"/>
          <w:sz w:val="24"/>
          <w:szCs w:val="24"/>
        </w:rPr>
        <w:t>б</w:t>
      </w:r>
      <w:r w:rsidRPr="0034449B">
        <w:rPr>
          <w:rFonts w:ascii="Times New Roman" w:hAnsi="Times New Roman"/>
          <w:sz w:val="24"/>
          <w:szCs w:val="24"/>
        </w:rPr>
        <w:t>щества, необходимости химически грамотного отношения к своему здоровью и окр</w:t>
      </w:r>
      <w:r w:rsidRPr="0034449B">
        <w:rPr>
          <w:rFonts w:ascii="Times New Roman" w:hAnsi="Times New Roman"/>
          <w:sz w:val="24"/>
          <w:szCs w:val="24"/>
        </w:rPr>
        <w:t>у</w:t>
      </w:r>
      <w:r w:rsidRPr="0034449B">
        <w:rPr>
          <w:rFonts w:ascii="Times New Roman" w:hAnsi="Times New Roman"/>
          <w:sz w:val="24"/>
          <w:szCs w:val="24"/>
        </w:rPr>
        <w:t>жающей среде;</w:t>
      </w:r>
    </w:p>
    <w:p w:rsidR="00723E37" w:rsidRPr="00904F57" w:rsidRDefault="00723E37" w:rsidP="00904F57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34449B">
        <w:rPr>
          <w:rFonts w:ascii="Times New Roman" w:hAnsi="Times New Roman"/>
          <w:sz w:val="24"/>
          <w:szCs w:val="24"/>
        </w:rPr>
        <w:t xml:space="preserve"> для безопасного использования в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ка и окружающей среде.</w:t>
      </w:r>
    </w:p>
    <w:p w:rsidR="00723E37" w:rsidRPr="0034449B" w:rsidRDefault="00723E37" w:rsidP="00923EEC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t>Раздел 2. Планируемые результаты изучения учебного предмета</w:t>
      </w:r>
    </w:p>
    <w:p w:rsidR="00723E37" w:rsidRPr="0034449B" w:rsidRDefault="00723E37" w:rsidP="00923E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34449B">
        <w:rPr>
          <w:rFonts w:ascii="Times New Roman" w:eastAsia="Newton-Regular" w:hAnsi="Times New Roman"/>
          <w:b/>
          <w:sz w:val="24"/>
          <w:szCs w:val="24"/>
        </w:rPr>
        <w:t>Личностные: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49B">
        <w:rPr>
          <w:rFonts w:ascii="Times New Roman" w:hAnsi="Times New Roman"/>
          <w:sz w:val="24"/>
          <w:szCs w:val="24"/>
          <w:lang w:eastAsia="en-US"/>
        </w:rPr>
        <w:t>развитие компетенций сотрудничества со сверстниками, детьми младшего возра</w:t>
      </w:r>
      <w:r w:rsidRPr="0034449B">
        <w:rPr>
          <w:rFonts w:ascii="Times New Roman" w:hAnsi="Times New Roman"/>
          <w:sz w:val="24"/>
          <w:szCs w:val="24"/>
          <w:lang w:eastAsia="en-US"/>
        </w:rPr>
        <w:t>с</w:t>
      </w:r>
      <w:r w:rsidRPr="0034449B">
        <w:rPr>
          <w:rFonts w:ascii="Times New Roman" w:hAnsi="Times New Roman"/>
          <w:sz w:val="24"/>
          <w:szCs w:val="24"/>
          <w:lang w:eastAsia="en-US"/>
        </w:rPr>
        <w:t>та, взрослыми в образовательной, общественно полезной, учебно-исследовательской, пр</w:t>
      </w:r>
      <w:r w:rsidRPr="0034449B">
        <w:rPr>
          <w:rFonts w:ascii="Times New Roman" w:hAnsi="Times New Roman"/>
          <w:sz w:val="24"/>
          <w:szCs w:val="24"/>
          <w:lang w:eastAsia="en-US"/>
        </w:rPr>
        <w:t>о</w:t>
      </w:r>
      <w:r w:rsidRPr="0034449B">
        <w:rPr>
          <w:rFonts w:ascii="Times New Roman" w:hAnsi="Times New Roman"/>
          <w:sz w:val="24"/>
          <w:szCs w:val="24"/>
          <w:lang w:eastAsia="en-US"/>
        </w:rPr>
        <w:t>ектной и других видах деятельности.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49B">
        <w:rPr>
          <w:rFonts w:ascii="Times New Roman" w:hAnsi="Times New Roman"/>
          <w:sz w:val="24"/>
          <w:szCs w:val="24"/>
          <w:lang w:eastAsia="en-US"/>
        </w:rPr>
        <w:t>мировоззрение, соответствующее современному уровню развития науки, значим</w:t>
      </w:r>
      <w:r w:rsidRPr="0034449B">
        <w:rPr>
          <w:rFonts w:ascii="Times New Roman" w:hAnsi="Times New Roman"/>
          <w:sz w:val="24"/>
          <w:szCs w:val="24"/>
          <w:lang w:eastAsia="en-US"/>
        </w:rPr>
        <w:t>о</w:t>
      </w:r>
      <w:r w:rsidRPr="0034449B">
        <w:rPr>
          <w:rFonts w:ascii="Times New Roman" w:hAnsi="Times New Roman"/>
          <w:sz w:val="24"/>
          <w:szCs w:val="24"/>
          <w:lang w:eastAsia="en-US"/>
        </w:rPr>
        <w:t>сти науки, готовность к научно-техническому творчеству, владение достоверной инфо</w:t>
      </w:r>
      <w:r w:rsidRPr="0034449B">
        <w:rPr>
          <w:rFonts w:ascii="Times New Roman" w:hAnsi="Times New Roman"/>
          <w:sz w:val="24"/>
          <w:szCs w:val="24"/>
          <w:lang w:eastAsia="en-US"/>
        </w:rPr>
        <w:t>р</w:t>
      </w:r>
      <w:r w:rsidRPr="0034449B">
        <w:rPr>
          <w:rFonts w:ascii="Times New Roman" w:hAnsi="Times New Roman"/>
          <w:sz w:val="24"/>
          <w:szCs w:val="24"/>
          <w:lang w:eastAsia="en-US"/>
        </w:rPr>
        <w:t>мацией о передовых достижениях и открытиях мировой и отечественной науки, заинтер</w:t>
      </w:r>
      <w:r w:rsidRPr="0034449B">
        <w:rPr>
          <w:rFonts w:ascii="Times New Roman" w:hAnsi="Times New Roman"/>
          <w:sz w:val="24"/>
          <w:szCs w:val="24"/>
          <w:lang w:eastAsia="en-US"/>
        </w:rPr>
        <w:t>е</w:t>
      </w:r>
      <w:r w:rsidRPr="0034449B">
        <w:rPr>
          <w:rFonts w:ascii="Times New Roman" w:hAnsi="Times New Roman"/>
          <w:sz w:val="24"/>
          <w:szCs w:val="24"/>
          <w:lang w:eastAsia="en-US"/>
        </w:rPr>
        <w:t>сованность в научных знаниях об устройстве мира и общества;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723E37" w:rsidRPr="0034449B" w:rsidRDefault="00723E37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723E37" w:rsidRPr="0034449B" w:rsidRDefault="00723E37" w:rsidP="00923EEC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4449B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Метапредметные</w:t>
      </w:r>
      <w:r w:rsidRPr="0034449B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723E37" w:rsidRPr="0034449B" w:rsidRDefault="00723E37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4449B">
        <w:rPr>
          <w:rFonts w:ascii="Times New Roman" w:hAnsi="Times New Roman"/>
          <w:b/>
          <w:sz w:val="24"/>
          <w:szCs w:val="24"/>
          <w:lang w:eastAsia="en-US"/>
        </w:rPr>
        <w:t>Регулятивные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/>
        </w:rPr>
        <w:t>универсальные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/>
        </w:rPr>
        <w:t>учебные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/>
        </w:rPr>
        <w:t>действия</w:t>
      </w:r>
    </w:p>
    <w:p w:rsidR="00723E37" w:rsidRPr="0034449B" w:rsidRDefault="00723E37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23E37" w:rsidRPr="0034449B" w:rsidRDefault="00723E37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723E37" w:rsidRPr="0034449B" w:rsidRDefault="00723E37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23E37" w:rsidRPr="0034449B" w:rsidRDefault="00723E37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723E37" w:rsidRPr="0034449B" w:rsidRDefault="00723E37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lang w:eastAsia="en-US"/>
        </w:rPr>
        <w:t>сопоставлять полученный результат деятельности с поставленной заранее целью.</w:t>
      </w:r>
    </w:p>
    <w:p w:rsidR="00723E37" w:rsidRPr="0034449B" w:rsidRDefault="00723E37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</w:rPr>
        <w:t>универсальные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</w:rPr>
        <w:t>учебные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</w:rPr>
        <w:t>действия</w:t>
      </w:r>
    </w:p>
    <w:p w:rsidR="00723E37" w:rsidRPr="0034449B" w:rsidRDefault="00723E37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23E37" w:rsidRPr="0034449B" w:rsidRDefault="00723E37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23E37" w:rsidRPr="0034449B" w:rsidRDefault="00723E37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23E37" w:rsidRPr="0034449B" w:rsidRDefault="00723E37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23E37" w:rsidRPr="0034449B" w:rsidRDefault="00723E37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723E37" w:rsidRPr="0034449B" w:rsidRDefault="00723E37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  <w:lang w:val="en-US"/>
        </w:rPr>
        <w:t>Коммуникативные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val="en-US"/>
        </w:rPr>
        <w:t>универсальные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val="en-US"/>
        </w:rPr>
        <w:t>учебные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val="en-US"/>
        </w:rPr>
        <w:t>действия</w:t>
      </w:r>
    </w:p>
    <w:p w:rsidR="00723E37" w:rsidRPr="0034449B" w:rsidRDefault="00723E37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23E37" w:rsidRPr="0034449B" w:rsidRDefault="00723E37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23E37" w:rsidRPr="0034449B" w:rsidRDefault="00723E37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23E37" w:rsidRPr="0034449B" w:rsidRDefault="00723E37" w:rsidP="0092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E37" w:rsidRPr="0034449B" w:rsidRDefault="00723E37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Предметные:</w:t>
      </w:r>
    </w:p>
    <w:p w:rsidR="00723E37" w:rsidRPr="0034449B" w:rsidRDefault="00723E37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723E37" w:rsidRPr="0034449B" w:rsidRDefault="00723E37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образования:</w:t>
      </w:r>
    </w:p>
    <w:p w:rsidR="00723E37" w:rsidRPr="0034449B" w:rsidRDefault="00723E37" w:rsidP="00923EE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</w:t>
      </w:r>
      <w:r w:rsidRPr="0034449B">
        <w:rPr>
          <w:rFonts w:ascii="Times New Roman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723E37" w:rsidRPr="0034449B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723E37" w:rsidRPr="00904F57" w:rsidRDefault="00723E37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723E37" w:rsidRPr="0034449B" w:rsidRDefault="00723E37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23E37" w:rsidRPr="0034449B" w:rsidRDefault="00723E37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23E37" w:rsidRPr="0034449B" w:rsidRDefault="00723E37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23E37" w:rsidRPr="0034449B" w:rsidRDefault="00723E37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23E37" w:rsidRPr="0034449B" w:rsidRDefault="00723E37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23E37" w:rsidRPr="0034449B" w:rsidRDefault="00723E37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23E37" w:rsidRPr="0034449B" w:rsidRDefault="00723E37" w:rsidP="00923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3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</w:p>
    <w:p w:rsidR="00723E37" w:rsidRDefault="00723E37" w:rsidP="00923EE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23E37" w:rsidRPr="0034449B" w:rsidRDefault="00723E37" w:rsidP="00923EE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t>Требования к уровню подготовки обучающихся.</w:t>
      </w:r>
    </w:p>
    <w:p w:rsidR="00723E37" w:rsidRPr="0034449B" w:rsidRDefault="00723E37" w:rsidP="00923EEC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Учащиеся в результате усвоения раздела должны знать/понимать:</w:t>
      </w:r>
    </w:p>
    <w:p w:rsidR="00723E37" w:rsidRPr="0034449B" w:rsidRDefault="00723E37" w:rsidP="00923EEC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</w:t>
      </w:r>
      <w:r w:rsidRPr="0034449B">
        <w:rPr>
          <w:rFonts w:ascii="Times New Roman" w:hAnsi="Times New Roman"/>
          <w:sz w:val="24"/>
          <w:szCs w:val="24"/>
        </w:rPr>
        <w:t>к</w:t>
      </w:r>
      <w:r w:rsidRPr="0034449B">
        <w:rPr>
          <w:rFonts w:ascii="Times New Roman" w:hAnsi="Times New Roman"/>
          <w:sz w:val="24"/>
          <w:szCs w:val="24"/>
        </w:rPr>
        <w:t>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23E37" w:rsidRPr="0034449B" w:rsidRDefault="00723E37" w:rsidP="00923EEC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законы химии: сохранение массы веществ, постоянства состава, пери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дический закон;</w:t>
      </w:r>
    </w:p>
    <w:p w:rsidR="00723E37" w:rsidRPr="0034449B" w:rsidRDefault="00723E37" w:rsidP="00923EEC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723E37" w:rsidRPr="0034449B" w:rsidRDefault="00723E37" w:rsidP="00923EEC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локна, каучуки, пластмассы;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уметь: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тип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характеризовать: основные классы органических соединений; строение и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ские свойства изученных органических соединений;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объяснять: зависимость свойств веществ от их состава и строения; природу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</w:t>
      </w:r>
      <w:r w:rsidRPr="0034449B">
        <w:rPr>
          <w:rFonts w:ascii="Times New Roman" w:hAnsi="Times New Roman"/>
          <w:sz w:val="24"/>
          <w:szCs w:val="24"/>
        </w:rPr>
        <w:t>з</w:t>
      </w:r>
      <w:r w:rsidRPr="0034449B">
        <w:rPr>
          <w:rFonts w:ascii="Times New Roman" w:hAnsi="Times New Roman"/>
          <w:sz w:val="24"/>
          <w:szCs w:val="24"/>
        </w:rPr>
        <w:t>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ской информации и её представления в различных формах;</w:t>
      </w:r>
    </w:p>
    <w:p w:rsidR="00723E37" w:rsidRPr="0034449B" w:rsidRDefault="00723E37" w:rsidP="00923EEC">
      <w:pPr>
        <w:pStyle w:val="ListParagraph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вседневной жизни для: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изводстве;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</w:t>
      </w:r>
      <w:r w:rsidRPr="0034449B">
        <w:rPr>
          <w:rFonts w:ascii="Times New Roman" w:hAnsi="Times New Roman"/>
          <w:sz w:val="24"/>
          <w:szCs w:val="24"/>
        </w:rPr>
        <w:t>ч</w:t>
      </w:r>
      <w:r w:rsidRPr="0034449B">
        <w:rPr>
          <w:rFonts w:ascii="Times New Roman" w:hAnsi="Times New Roman"/>
          <w:sz w:val="24"/>
          <w:szCs w:val="24"/>
        </w:rPr>
        <w:t>ных условиях и оценки их последствий;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</w:t>
      </w:r>
      <w:r w:rsidRPr="0034449B">
        <w:rPr>
          <w:rFonts w:ascii="Times New Roman" w:hAnsi="Times New Roman"/>
          <w:sz w:val="24"/>
          <w:szCs w:val="24"/>
        </w:rPr>
        <w:t>р</w:t>
      </w:r>
      <w:r w:rsidRPr="0034449B">
        <w:rPr>
          <w:rFonts w:ascii="Times New Roman" w:hAnsi="Times New Roman"/>
          <w:sz w:val="24"/>
          <w:szCs w:val="24"/>
        </w:rPr>
        <w:t>ным оборудованием;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723E37" w:rsidRPr="0034449B" w:rsidRDefault="00723E37" w:rsidP="00923EEC">
      <w:pPr>
        <w:pStyle w:val="ListParagraph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723E37" w:rsidRDefault="00723E37" w:rsidP="002401C8">
      <w:pPr>
        <w:tabs>
          <w:tab w:val="left" w:pos="820"/>
          <w:tab w:val="left" w:pos="948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E37" w:rsidRPr="0034449B" w:rsidRDefault="00723E37" w:rsidP="00923EEC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Раздел 3. Содержание программы «Органическая химия»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1. Предмет органической химии. Теория строения органических соедин</w:t>
      </w:r>
      <w:r w:rsidRPr="0034449B">
        <w:rPr>
          <w:rFonts w:ascii="Times New Roman" w:hAnsi="Times New Roman"/>
          <w:b/>
          <w:sz w:val="24"/>
          <w:szCs w:val="24"/>
        </w:rPr>
        <w:t>е</w:t>
      </w:r>
      <w:r w:rsidRPr="0034449B">
        <w:rPr>
          <w:rFonts w:ascii="Times New Roman" w:hAnsi="Times New Roman"/>
          <w:b/>
          <w:sz w:val="24"/>
          <w:szCs w:val="24"/>
        </w:rPr>
        <w:t>ний (7ч.)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Предмет органической химии. Сравнение органических соединений с неорганич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скими. Природные, искусственные и синтетические органические соединения.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Валентность. Химическое строение как порядок соединения атомов в молекуле с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2. Углеводороды и их природные источники (21ч.)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Предельные углеводороды. Алканы. Алканы: гомологический ряд, изомерия и н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Непредельные углеводороды. Алкены.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</w:t>
      </w:r>
      <w:r w:rsidRPr="0034449B">
        <w:rPr>
          <w:rFonts w:ascii="Times New Roman" w:hAnsi="Times New Roman"/>
          <w:sz w:val="24"/>
          <w:szCs w:val="24"/>
        </w:rPr>
        <w:t>й</w:t>
      </w:r>
      <w:r w:rsidRPr="0034449B">
        <w:rPr>
          <w:rFonts w:ascii="Times New Roman" w:hAnsi="Times New Roman"/>
          <w:sz w:val="24"/>
          <w:szCs w:val="24"/>
        </w:rPr>
        <w:t>ства и применение. Применение этилена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Алкины. Ацетилен, его получение пиролизом метана и карбидным способом.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ческие свойства ацетилена: горение, обесцвечивание бромной воды, присоединение хл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роводорода и гидратация. Применение ацетилена на основе свойств. Реакция полимериз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ции винилхлорида. Поливинилхлорид и его применение.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Ароматические углеводороды, или арены. Бензол.  Получение бензола из циклоге</w:t>
      </w:r>
      <w:r w:rsidRPr="0034449B">
        <w:rPr>
          <w:rFonts w:ascii="Times New Roman" w:hAnsi="Times New Roman"/>
          <w:sz w:val="24"/>
          <w:szCs w:val="24"/>
        </w:rPr>
        <w:t>к</w:t>
      </w:r>
      <w:r w:rsidRPr="0034449B">
        <w:rPr>
          <w:rFonts w:ascii="Times New Roman" w:hAnsi="Times New Roman"/>
          <w:sz w:val="24"/>
          <w:szCs w:val="24"/>
        </w:rPr>
        <w:t>сана и ацетилена. Химические свойства бензола: горение, галогенирование, нитрование.  Применение бензола на основе свойств.</w:t>
      </w:r>
    </w:p>
    <w:p w:rsidR="00723E37" w:rsidRDefault="00723E37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Природный газ как топливо. Преимущество природного газа перед другими видами то</w:t>
      </w:r>
      <w:r>
        <w:rPr>
          <w:rFonts w:ascii="Times New Roman" w:hAnsi="Times New Roman"/>
          <w:sz w:val="24"/>
          <w:szCs w:val="24"/>
        </w:rPr>
        <w:t xml:space="preserve">плива. Состав природного газа. </w:t>
      </w:r>
    </w:p>
    <w:p w:rsidR="00723E37" w:rsidRDefault="00723E37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Нефть. Состав и переработка нефти. Нефтепродукты. Бензин и понятие об октан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вом числе.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E37" w:rsidRPr="0034449B" w:rsidRDefault="00723E37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Каменный уголь и его переработка.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 xml:space="preserve">Коксохимическое производство и его продукция.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предельность. Коллекция образцов нефти и нефтепродуктов.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34449B">
        <w:rPr>
          <w:rFonts w:ascii="Times New Roman" w:hAnsi="Times New Roman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</w:t>
      </w:r>
      <w:r w:rsidRPr="0034449B">
        <w:rPr>
          <w:rFonts w:ascii="Times New Roman" w:hAnsi="Times New Roman"/>
          <w:sz w:val="24"/>
          <w:szCs w:val="24"/>
        </w:rPr>
        <w:t>н</w:t>
      </w:r>
      <w:r w:rsidRPr="0034449B">
        <w:rPr>
          <w:rFonts w:ascii="Times New Roman" w:hAnsi="Times New Roman"/>
          <w:sz w:val="24"/>
          <w:szCs w:val="24"/>
        </w:rPr>
        <w:t>ный уголь и продукты его переработки»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34449B">
        <w:rPr>
          <w:rFonts w:ascii="Times New Roman" w:hAnsi="Times New Roman"/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№1 по теме </w:t>
      </w:r>
      <w:r w:rsidRPr="0034449B">
        <w:rPr>
          <w:rFonts w:ascii="Times New Roman" w:hAnsi="Times New Roman"/>
          <w:sz w:val="24"/>
          <w:szCs w:val="24"/>
        </w:rPr>
        <w:t>«Углеводороды и их природные источники»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3. Кислород- и азотсодерж</w:t>
      </w:r>
      <w:r>
        <w:rPr>
          <w:rFonts w:ascii="Times New Roman" w:hAnsi="Times New Roman"/>
          <w:b/>
          <w:sz w:val="24"/>
          <w:szCs w:val="24"/>
        </w:rPr>
        <w:t>ащие органические соединения (32</w:t>
      </w:r>
      <w:r w:rsidRPr="0034449B">
        <w:rPr>
          <w:rFonts w:ascii="Times New Roman" w:hAnsi="Times New Roman"/>
          <w:b/>
          <w:sz w:val="24"/>
          <w:szCs w:val="24"/>
        </w:rPr>
        <w:t>ч.)</w:t>
      </w:r>
    </w:p>
    <w:p w:rsidR="00723E37" w:rsidRPr="0034449B" w:rsidRDefault="00723E37" w:rsidP="00923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Одноатомные спирты. Получение этанола брожением глюкозы и гидратацией этил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на. Гидроксильная группа как функциональная. Представление о водородной связи. Х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лизм, его последствия и предупреждение.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Многоатомные спирты. Глицерин как представитель многоатомных спиртов. Кач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ственная реакция на многоатомные спирты. Применение глицерина.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</w:t>
      </w:r>
      <w:r w:rsidRPr="0034449B">
        <w:rPr>
          <w:rFonts w:ascii="Times New Roman" w:hAnsi="Times New Roman"/>
          <w:sz w:val="24"/>
          <w:szCs w:val="24"/>
        </w:rPr>
        <w:t>ь</w:t>
      </w:r>
      <w:r w:rsidRPr="0034449B">
        <w:rPr>
          <w:rFonts w:ascii="Times New Roman" w:hAnsi="Times New Roman"/>
          <w:sz w:val="24"/>
          <w:szCs w:val="24"/>
        </w:rPr>
        <w:t>дегидную смолу. Применение фенола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ние в соответствующий спирт. Применение формальдегида и ацетальдегида на основе свойств. Понятие о кетонах.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Карбоновые кислоты. Получение карбоновых кислот окислением альдегидов.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ческие свойства уксусной кислоты: общие свойства с неорганическими кислотами и реа</w:t>
      </w:r>
      <w:r w:rsidRPr="0034449B">
        <w:rPr>
          <w:rFonts w:ascii="Times New Roman" w:hAnsi="Times New Roman"/>
          <w:sz w:val="24"/>
          <w:szCs w:val="24"/>
        </w:rPr>
        <w:t>к</w:t>
      </w:r>
      <w:r w:rsidRPr="0034449B">
        <w:rPr>
          <w:rFonts w:ascii="Times New Roman" w:hAnsi="Times New Roman"/>
          <w:sz w:val="24"/>
          <w:szCs w:val="24"/>
        </w:rPr>
        <w:t xml:space="preserve">ция этерификации. Применение уксусной кислоты на основе свойств.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Углеводы. Углеводы, их классификация: моносахариды (глюкоза), дисахариды (с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хароза) и полисахариды (крахмал и целлюлоза). Значение углеводов в живой природе и в жизни человека.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Глюкоза – вещество с двойственной функцией – альдегидоспирт. Химические сво</w:t>
      </w:r>
      <w:r w:rsidRPr="0034449B">
        <w:rPr>
          <w:rFonts w:ascii="Times New Roman" w:hAnsi="Times New Roman"/>
          <w:sz w:val="24"/>
          <w:szCs w:val="24"/>
        </w:rPr>
        <w:t>й</w:t>
      </w:r>
      <w:r w:rsidRPr="0034449B">
        <w:rPr>
          <w:rFonts w:ascii="Times New Roman" w:hAnsi="Times New Roman"/>
          <w:sz w:val="24"/>
          <w:szCs w:val="24"/>
        </w:rPr>
        <w:t>ства глюкозы: окисление в глюконовую кислоту, восстановление в сорбит, брожение (м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лочнокислое и спиртовое). Применение глюкозы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>Окисление спирта в альдегид. Качественная реакция на многоато</w:t>
      </w:r>
      <w:r w:rsidRPr="0034449B">
        <w:rPr>
          <w:rFonts w:ascii="Times New Roman" w:hAnsi="Times New Roman"/>
          <w:sz w:val="24"/>
          <w:szCs w:val="24"/>
        </w:rPr>
        <w:t>м</w:t>
      </w:r>
      <w:r w:rsidRPr="0034449B">
        <w:rPr>
          <w:rFonts w:ascii="Times New Roman" w:hAnsi="Times New Roman"/>
          <w:sz w:val="24"/>
          <w:szCs w:val="24"/>
        </w:rPr>
        <w:t>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34449B">
        <w:rPr>
          <w:rFonts w:ascii="Times New Roman" w:hAnsi="Times New Roman"/>
          <w:sz w:val="24"/>
          <w:szCs w:val="24"/>
          <w:lang w:val="en-US"/>
        </w:rPr>
        <w:t>II</w:t>
      </w:r>
      <w:r w:rsidRPr="0034449B">
        <w:rPr>
          <w:rFonts w:ascii="Times New Roman" w:hAnsi="Times New Roman"/>
          <w:sz w:val="24"/>
          <w:szCs w:val="24"/>
        </w:rPr>
        <w:t>).  Получение уксусно-этилового и уксусно-изоамилового эфиров. Коллекция эфирных масел. Качес</w:t>
      </w:r>
      <w:r w:rsidRPr="0034449B">
        <w:rPr>
          <w:rFonts w:ascii="Times New Roman" w:hAnsi="Times New Roman"/>
          <w:sz w:val="24"/>
          <w:szCs w:val="24"/>
        </w:rPr>
        <w:t>т</w:t>
      </w:r>
      <w:r w:rsidRPr="0034449B">
        <w:rPr>
          <w:rFonts w:ascii="Times New Roman" w:hAnsi="Times New Roman"/>
          <w:sz w:val="24"/>
          <w:szCs w:val="24"/>
        </w:rPr>
        <w:t>венная реакция на крахмал.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Лабораторные эксперименты.</w:t>
      </w:r>
      <w:r w:rsidRPr="0034449B"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на. 8. Свойства формальдегида.  9. Свойства уксусной кислоты. 10. Свойства жиров. 11. Свойства глюкозы. 12. Свойства крахмала.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34449B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№2 по теме </w:t>
      </w:r>
      <w:r w:rsidRPr="0034449B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их природные источники». 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Азотсодержащие соединения и и</w:t>
      </w:r>
      <w:r>
        <w:rPr>
          <w:rFonts w:ascii="Times New Roman" w:hAnsi="Times New Roman"/>
          <w:b/>
          <w:sz w:val="24"/>
          <w:szCs w:val="24"/>
        </w:rPr>
        <w:t xml:space="preserve">х нахождение в живой природе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– анилина – из нитр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бензола. Анилин как органическое основание. Взаимное влияние атомов в молекуле ан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лина: ослабление основных свойств и взаимодействие с бромной водой. Применение ан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лина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34449B">
        <w:rPr>
          <w:rFonts w:ascii="Times New Roman" w:hAnsi="Times New Roman"/>
          <w:sz w:val="24"/>
          <w:szCs w:val="24"/>
        </w:rPr>
        <w:t>13.Цветные реакции белков: ксантопротеиновая и биуретовая.  Горение птичьего пера и шерстяной нити. 14.Осаждение белков.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Практическаяработа№1 «</w:t>
      </w:r>
      <w:r w:rsidRPr="0034449B">
        <w:rPr>
          <w:rFonts w:ascii="Times New Roman" w:hAnsi="Times New Roman"/>
          <w:sz w:val="24"/>
          <w:szCs w:val="24"/>
        </w:rPr>
        <w:t>Идентификация органических соединений».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Обобщение знаний по теме «</w:t>
      </w:r>
      <w:r w:rsidRPr="0034449B">
        <w:rPr>
          <w:rFonts w:ascii="Times New Roman" w:hAnsi="Times New Roman"/>
          <w:sz w:val="24"/>
          <w:szCs w:val="24"/>
        </w:rPr>
        <w:t>Азотсодержащие соединения и их нахождение в ж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вой природе</w:t>
      </w:r>
      <w:r w:rsidRPr="0034449B">
        <w:rPr>
          <w:rFonts w:ascii="Times New Roman" w:hAnsi="Times New Roman"/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№3 по теме </w:t>
      </w:r>
      <w:r w:rsidRPr="0034449B">
        <w:rPr>
          <w:rFonts w:ascii="Times New Roman" w:hAnsi="Times New Roman"/>
          <w:sz w:val="24"/>
          <w:szCs w:val="24"/>
        </w:rPr>
        <w:t>«Азотсодержащие соединения и их нахождение в живой природе».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4.Орга</w:t>
      </w:r>
      <w:r>
        <w:rPr>
          <w:rFonts w:ascii="Times New Roman" w:hAnsi="Times New Roman"/>
          <w:b/>
          <w:sz w:val="24"/>
          <w:szCs w:val="24"/>
        </w:rPr>
        <w:t>ническая химия и общество (7</w:t>
      </w:r>
      <w:r w:rsidRPr="0034449B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Биотехнология. Периоды развития. Три направления биотехнологии: генная инж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нерия, клеточная инженерия, биологическая инженерия. ГМО и трансгенная продукция, клонирование.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кусственные волокна (ацетатный шёлк, вискоза), их свойства и применение.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Синтетические полимеры. Получение синтетических полимеров реакциями полим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ризации и поликонденсации. Структура полимеров: линейная, разветвлённая и простра</w:t>
      </w:r>
      <w:r w:rsidRPr="0034449B">
        <w:rPr>
          <w:rFonts w:ascii="Times New Roman" w:hAnsi="Times New Roman"/>
          <w:sz w:val="24"/>
          <w:szCs w:val="24"/>
        </w:rPr>
        <w:t>н</w:t>
      </w:r>
      <w:r w:rsidRPr="0034449B">
        <w:rPr>
          <w:rFonts w:ascii="Times New Roman" w:hAnsi="Times New Roman"/>
          <w:sz w:val="24"/>
          <w:szCs w:val="24"/>
        </w:rPr>
        <w:t>ственная. Представители синтетических пластмасс: полиэтилен низкого и высокого да</w:t>
      </w:r>
      <w:r w:rsidRPr="0034449B">
        <w:rPr>
          <w:rFonts w:ascii="Times New Roman" w:hAnsi="Times New Roman"/>
          <w:sz w:val="24"/>
          <w:szCs w:val="24"/>
        </w:rPr>
        <w:t>в</w:t>
      </w:r>
      <w:r w:rsidRPr="0034449B">
        <w:rPr>
          <w:rFonts w:ascii="Times New Roman" w:hAnsi="Times New Roman"/>
          <w:sz w:val="24"/>
          <w:szCs w:val="24"/>
        </w:rPr>
        <w:t>ления, полипропилен и поливинилхлорид. Синтетические волокна: лавсан, нитрон и к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прон.</w:t>
      </w:r>
    </w:p>
    <w:p w:rsidR="00723E37" w:rsidRPr="0034449B" w:rsidRDefault="00723E3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Демонстрации.</w:t>
      </w:r>
      <w:r w:rsidRPr="0034449B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Коллекции искусственных вол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Практическая работа №2.</w:t>
      </w:r>
      <w:r w:rsidRPr="0034449B">
        <w:rPr>
          <w:rFonts w:ascii="Times New Roman" w:hAnsi="Times New Roman"/>
          <w:sz w:val="24"/>
          <w:szCs w:val="24"/>
        </w:rPr>
        <w:t xml:space="preserve"> Распознавание пластмасс и волокон.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34449B">
        <w:rPr>
          <w:rFonts w:ascii="Times New Roman" w:hAnsi="Times New Roman"/>
          <w:sz w:val="24"/>
          <w:szCs w:val="24"/>
        </w:rPr>
        <w:t>«Органическая химия и общество».</w:t>
      </w:r>
    </w:p>
    <w:p w:rsidR="00723E37" w:rsidRPr="0034449B" w:rsidRDefault="00723E3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Итоговая контрольная работа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34449B">
        <w:rPr>
          <w:rFonts w:ascii="Times New Roman" w:hAnsi="Times New Roman"/>
          <w:b/>
          <w:sz w:val="24"/>
          <w:szCs w:val="24"/>
        </w:rPr>
        <w:t xml:space="preserve"> за курс 10 класс.</w:t>
      </w:r>
    </w:p>
    <w:p w:rsidR="00723E37" w:rsidRDefault="00723E37" w:rsidP="00923E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723E37" w:rsidSect="00877202">
          <w:pgSz w:w="11906" w:h="16838"/>
          <w:pgMar w:top="851" w:right="851" w:bottom="1134" w:left="1701" w:header="567" w:footer="510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Всего: 68</w:t>
      </w:r>
      <w:r w:rsidRPr="0034449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23E37" w:rsidRDefault="00723E37" w:rsidP="00003427">
      <w:pPr>
        <w:rPr>
          <w:rFonts w:ascii="Times New Roman" w:hAnsi="Times New Roman"/>
          <w:b/>
          <w:sz w:val="24"/>
          <w:szCs w:val="24"/>
        </w:rPr>
      </w:pPr>
    </w:p>
    <w:p w:rsidR="00723E37" w:rsidRPr="00E6787C" w:rsidRDefault="00723E37" w:rsidP="00715D3B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E6787C">
        <w:rPr>
          <w:rFonts w:ascii="Times New Roman" w:hAnsi="Times New Roman"/>
          <w:b/>
          <w:sz w:val="24"/>
          <w:szCs w:val="24"/>
        </w:rPr>
        <w:t>Календарно-тематическое планирование, химия 10 класс</w:t>
      </w:r>
      <w:r>
        <w:rPr>
          <w:rFonts w:ascii="Times New Roman" w:hAnsi="Times New Roman"/>
          <w:b/>
          <w:sz w:val="24"/>
          <w:szCs w:val="24"/>
        </w:rPr>
        <w:t>(68 часов, 2 ч. в неделю)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83"/>
        <w:gridCol w:w="3833"/>
        <w:gridCol w:w="2513"/>
        <w:gridCol w:w="6521"/>
      </w:tblGrid>
      <w:tr w:rsidR="00723E37" w:rsidRPr="0015419C" w:rsidTr="005900FA">
        <w:trPr>
          <w:trHeight w:val="390"/>
          <w:jc w:val="center"/>
        </w:trPr>
        <w:tc>
          <w:tcPr>
            <w:tcW w:w="534" w:type="dxa"/>
            <w:vMerge w:val="restart"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33" w:type="dxa"/>
            <w:gridSpan w:val="2"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3" w:type="dxa"/>
            <w:vMerge w:val="restart"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6521" w:type="dxa"/>
            <w:vMerge w:val="restart"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723E37" w:rsidRPr="0015419C" w:rsidRDefault="00723E37" w:rsidP="00E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15419C" w:rsidTr="005900FA">
        <w:trPr>
          <w:trHeight w:val="456"/>
          <w:jc w:val="center"/>
        </w:trPr>
        <w:tc>
          <w:tcPr>
            <w:tcW w:w="534" w:type="dxa"/>
            <w:vMerge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23E37" w:rsidRPr="0015419C" w:rsidRDefault="00723E37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E37" w:rsidRPr="0015419C" w:rsidTr="000F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2"/>
          <w:jc w:val="center"/>
        </w:trPr>
        <w:tc>
          <w:tcPr>
            <w:tcW w:w="15134" w:type="dxa"/>
            <w:gridSpan w:val="6"/>
          </w:tcPr>
          <w:p w:rsidR="00723E37" w:rsidRPr="000F6555" w:rsidRDefault="00723E37" w:rsidP="000F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Предмет органической химии. 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Теория стр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оения органических соединений (7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ТБ в кабинете химии. Предмет органической химии.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016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классификацию органических веществ: природные, 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кусственные и синтетические,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арактеризуют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енности органических соединений, приводят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римеры органических соединений.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605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850" w:type="dxa"/>
          </w:tcPr>
          <w:p w:rsidR="00723E37" w:rsidRPr="0015419C" w:rsidRDefault="00723E37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строения органических 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едине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ний. Строение атома углер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да.                                              </w:t>
            </w:r>
          </w:p>
        </w:tc>
        <w:tc>
          <w:tcPr>
            <w:tcW w:w="2513" w:type="dxa"/>
          </w:tcPr>
          <w:p w:rsidR="00723E37" w:rsidRPr="0015419C" w:rsidRDefault="00723E37" w:rsidP="00003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9B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понятия: валентность, химическое строение, у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родный скелет, строение атома углерода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положения теории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строения органических соедин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 основные положения теории химического строения, приводят примеры.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Изомеры. Виды изомерии.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723E37" w:rsidRPr="0015419C" w:rsidRDefault="00723E37" w:rsidP="007D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3E37" w:rsidRPr="0015419C" w:rsidRDefault="00723E37" w:rsidP="00913C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определения: структурной и пространственной изом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рии,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мулы изомеров, определяют виды 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мерии, 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названия изомерам.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87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3E37" w:rsidRPr="0015419C" w:rsidRDefault="00723E37" w:rsidP="00D4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органических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единений.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23E37" w:rsidRPr="0015419C" w:rsidRDefault="00723E37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23E37" w:rsidRPr="0015419C" w:rsidRDefault="00723E37" w:rsidP="00B2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определения: гомологический ряд и гомологическая разность, гомологи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примеры основных классов органических соединений и их гомологов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лекулярной формулы органич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вещества.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23E37" w:rsidRDefault="00723E37" w:rsidP="00B2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решают задачи из сборника задач и упражнений</w:t>
            </w:r>
          </w:p>
        </w:tc>
      </w:tr>
      <w:tr w:rsidR="00723E37" w:rsidRPr="0015419C" w:rsidTr="0061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723E37" w:rsidRPr="0015419C" w:rsidRDefault="00723E37" w:rsidP="00E0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 Углеводор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оды и их природные источники (21 час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     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Предельные углеводороды.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ны.</w:t>
            </w:r>
          </w:p>
        </w:tc>
        <w:tc>
          <w:tcPr>
            <w:tcW w:w="2513" w:type="dxa"/>
          </w:tcPr>
          <w:p w:rsidR="00723E37" w:rsidRPr="0015419C" w:rsidRDefault="00723E37" w:rsidP="008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37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алканов, гомологический ряд предельных углеводородов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водят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еры изомеров алканов, </w:t>
            </w:r>
          </w:p>
        </w:tc>
      </w:tr>
      <w:tr w:rsidR="00723E37" w:rsidRPr="0015419C" w:rsidTr="006E3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 изомеров и гомологов 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нов.</w:t>
            </w:r>
          </w:p>
        </w:tc>
        <w:tc>
          <w:tcPr>
            <w:tcW w:w="2513" w:type="dxa"/>
          </w:tcPr>
          <w:p w:rsidR="00723E37" w:rsidRPr="0015419C" w:rsidRDefault="00723E37" w:rsidP="0091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форму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лы изомеров и гомологов, называют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их по международной номенклатуре ИЮПАК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723E37" w:rsidRPr="0015419C" w:rsidRDefault="00723E37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и х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имические свойс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 алканов.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анов на примере метана, этана: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реакции горения, замещения, дегидрирования, осно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ные способы получения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выполняют лабораторный эксп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римент,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723E37" w:rsidRDefault="00723E37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Циклоалканы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Default="00723E37" w:rsidP="00B8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циклоалканов, п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водят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еры изомеров циклоалканов,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Непредельные углеводороды.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ны.</w:t>
            </w:r>
          </w:p>
        </w:tc>
        <w:tc>
          <w:tcPr>
            <w:tcW w:w="2513" w:type="dxa"/>
          </w:tcPr>
          <w:p w:rsidR="00723E37" w:rsidRPr="0015419C" w:rsidRDefault="00723E37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8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алкенов, гомологический ряд, гомологи, 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 изомерии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 изомеров и гомологов 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формулы изомеров и гомологов, называют их.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и способы получения алкенов.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0E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алкенов: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ния соответствующих реакций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составляют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уравнение реа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ции полимеризации на примере этилена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Алкадиены.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AB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алкадиенов (диеновые углеводороды), п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лиме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ры, каучуки,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реакций, характер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зующих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химические свойства алкадиенов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Каучуки.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A1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 с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 «резина», «ву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канизация»; свойства и применение каучуков, резины, эб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Алкины: строение, изомерия, 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менклатура, физические 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</w:t>
            </w:r>
          </w:p>
        </w:tc>
        <w:tc>
          <w:tcPr>
            <w:tcW w:w="2513" w:type="dxa"/>
          </w:tcPr>
          <w:p w:rsidR="00723E37" w:rsidRPr="0015419C" w:rsidRDefault="00723E37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45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 с понятиями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«пиролиз», «алкины»; прав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составления названий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,определяют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принадлежность веществ к классу алкинов по структурной формуле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 изомеров и гомологов 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формулы изомеров и гомологов, называют их.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Химические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примен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алкинов.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A1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комплексного применения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6521" w:type="dxa"/>
          </w:tcPr>
          <w:p w:rsidR="00723E37" w:rsidRPr="0015419C" w:rsidRDefault="00723E37" w:rsidP="0090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 индивидуальная работа, знают состав алкинов,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проводят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качественные реакции на кратную связь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соста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C6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723E37" w:rsidRPr="0015419C" w:rsidRDefault="00723E37" w:rsidP="0020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Ароматические углеводороды. Арены.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бензола и его гомологов;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формулу бензола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спос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 получения.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бензола.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мические свойства,  составляют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ответствующих реакций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выполняют лабораторный эксп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хода продуктов реакции от теор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 возможного.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решают задачи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Природный газ.</w:t>
            </w:r>
          </w:p>
        </w:tc>
        <w:tc>
          <w:tcPr>
            <w:tcW w:w="2513" w:type="dxa"/>
          </w:tcPr>
          <w:p w:rsidR="00723E37" w:rsidRPr="0015419C" w:rsidRDefault="00723E37" w:rsidP="0082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называют  состав      природного газа, продукты переработки.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723E37" w:rsidRPr="0015419C" w:rsidRDefault="00723E37" w:rsidP="00C6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Нефть и способы ее переработки.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D0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9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работа,  называют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источники углев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дородов – нефть, способы ее переработки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ставляют  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нение крекинга.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 октановом числе. Нефть в мировой экономике.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 с понятиями: детонационная устойчивость, октановое число.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Каменный уголь и его перерабо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ка.</w:t>
            </w:r>
          </w:p>
        </w:tc>
        <w:tc>
          <w:tcPr>
            <w:tcW w:w="2513" w:type="dxa"/>
          </w:tcPr>
          <w:p w:rsidR="00723E37" w:rsidRPr="0015419C" w:rsidRDefault="00723E37" w:rsidP="0082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работа,  называют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источники углев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дородов – каменный уголь, способы его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переработки: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сведений об углевод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родах.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 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римеры углеводородов, 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формулы изо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меров, называют вещества, 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  реа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ций, отражающие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свойства углеводородов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строения А.М. Бутлерова.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Углеводороды»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</w:tc>
      </w:tr>
      <w:tr w:rsidR="00723E37" w:rsidRPr="0015419C" w:rsidTr="0061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723E37" w:rsidRPr="00E0142C" w:rsidRDefault="00723E37" w:rsidP="00E01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Кислород- и азот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содержащие  органические соедине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ния и их природные источники (32 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часов)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Одноатомные 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пирты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9D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  формулы спиртов, выделяют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функцио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нальную группу, дают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названия спиртам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номенклатуре ИЮПАК,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получение, применение одноатомных спиртов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составляют 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запис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реакций получения этанола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Многоатомные спирты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  формулы спиртов, выделяют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функцио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нальную группу, дают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названия спиртам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номенклатуре ИЮПАК,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получение, применение многоатомных спиртов</w:t>
            </w:r>
          </w:p>
        </w:tc>
        <w:tc>
          <w:tcPr>
            <w:tcW w:w="2513" w:type="dxa"/>
          </w:tcPr>
          <w:p w:rsidR="00723E37" w:rsidRPr="0015419C" w:rsidRDefault="00723E37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называют свойства, проводят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качественные реак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на мн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гоатомные спирты, 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723E37" w:rsidRPr="0015419C" w:rsidRDefault="00723E37" w:rsidP="008F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 ТБ в кабинете химии. Фенол.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B5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взаимное влияние атомов в молекуле фенола,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 реакций электрофильного замещения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723E37" w:rsidRPr="0015419C" w:rsidRDefault="00723E37" w:rsidP="00AD2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«Спирты и фе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лы»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- семинар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работа. Работа в парах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BB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Альдегиды и кетоны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строения альдегидов, состав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урные формулы изомеров, 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альдегиды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альдегидов и кетонов.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записывают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реакции окисления, качественные реак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на альдегиды,  осуществляют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цепочки превращений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выполн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Фенолформальдегидная смола и ее применение.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уравнение поликонденсации, описывают прим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нение и свойства фенолформальдегидной смолы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1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  кислоты: классиф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кация, номенклатура, 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мерия.             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записывают  формулы, называют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вещества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</w:tcPr>
          <w:p w:rsidR="00723E37" w:rsidRDefault="00723E37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B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кислоты: 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ства, получение. </w:t>
            </w:r>
          </w:p>
        </w:tc>
        <w:tc>
          <w:tcPr>
            <w:tcW w:w="2513" w:type="dxa"/>
          </w:tcPr>
          <w:p w:rsidR="00723E37" w:rsidRPr="0015419C" w:rsidRDefault="00723E37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425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перечисляют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карбоновых кислот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выполняют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«Карбоновые кислоты»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- семинар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строения карбоновых кислот, 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ктурные формулы изомеров, 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 назв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ния, 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карбоновых кислот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Сложные эфиры.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получения сложных эфиров реакцией этерификации, химические свойства сложных эфи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ров.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3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Жиры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3A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получения сложных эфиров, химич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 свойства сложных эфи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моющее действие мыла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</w:tcPr>
          <w:p w:rsidR="00723E37" w:rsidRPr="0015419C" w:rsidRDefault="00723E37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61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об углеводах. </w:t>
            </w:r>
          </w:p>
        </w:tc>
        <w:tc>
          <w:tcPr>
            <w:tcW w:w="2513" w:type="dxa"/>
          </w:tcPr>
          <w:p w:rsidR="00723E37" w:rsidRPr="0015419C" w:rsidRDefault="00723E37" w:rsidP="008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классифицируют углеводы, используя знания из биологии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</w:tcPr>
          <w:p w:rsidR="00723E37" w:rsidRDefault="00723E37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BB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Глюкоза, строение и свойства.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6521" w:type="dxa"/>
          </w:tcPr>
          <w:p w:rsidR="00723E37" w:rsidRDefault="00723E37" w:rsidP="00FA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записывают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 реакций, отражаю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щие химические свойства глюкозы, 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</w:tcPr>
          <w:p w:rsidR="00723E37" w:rsidRPr="0015419C" w:rsidRDefault="00723E37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Дисахариды. Полисахариды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4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характеризуют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биологическое значение углеводов; особе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ности строения крахмала и целлюлозы,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 выполняют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</w:tcPr>
          <w:p w:rsidR="00723E37" w:rsidRPr="0015419C" w:rsidRDefault="00723E37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ний, умений, навыков по теме «Кислородосодержащие органич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 соединения»</w:t>
            </w:r>
          </w:p>
        </w:tc>
        <w:tc>
          <w:tcPr>
            <w:tcW w:w="2513" w:type="dxa"/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абота со сборником  задач и упражнений по химии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43195F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по теме «Кислородосодержащие органич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соединения»  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</w:tcPr>
          <w:p w:rsidR="00723E37" w:rsidRPr="0015419C" w:rsidRDefault="00723E37" w:rsidP="008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Амины, их классификация.</w:t>
            </w:r>
          </w:p>
          <w:p w:rsidR="00723E37" w:rsidRPr="0015419C" w:rsidRDefault="00723E37" w:rsidP="0038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E6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ндивидуальная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формул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аминов, выд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ной группы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номенклат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 ИЮПАК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</w:tcPr>
          <w:p w:rsidR="00723E37" w:rsidRDefault="00723E37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38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аминов, получение,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менение.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B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отражающих химические свойства аминов, получение анилина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1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723E37" w:rsidRPr="0015419C" w:rsidRDefault="00723E37" w:rsidP="00D8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Аминокислоты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строение молекул, номенклатура.</w:t>
            </w:r>
          </w:p>
        </w:tc>
        <w:tc>
          <w:tcPr>
            <w:tcW w:w="2513" w:type="dxa"/>
          </w:tcPr>
          <w:p w:rsidR="00723E37" w:rsidRPr="0015419C" w:rsidRDefault="00723E37" w:rsidP="00B4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723E37" w:rsidRPr="0015419C" w:rsidRDefault="00723E37" w:rsidP="00E6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составление структурных формул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амин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кислот, 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1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аминоки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 получения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кислот, образования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пептидной связи и полипептидов. Применение аминокислот на основе свойств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Белки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их строение и функции.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парная работа,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харак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теристика структуры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(первичную, вт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ричную, третич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ную) и биологических функций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белков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белков.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723E37" w:rsidRDefault="00723E37" w:rsidP="00B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ающих химические свойства белков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качественные реакции на белки, выполн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 лабораторный эксперимент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54,55</w:t>
            </w:r>
          </w:p>
        </w:tc>
        <w:tc>
          <w:tcPr>
            <w:tcW w:w="850" w:type="dxa"/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связь между класс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ми органических соединений.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7B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арная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щие свойства органических соединений и способы перехода между классами веществ </w:t>
            </w:r>
          </w:p>
        </w:tc>
      </w:tr>
      <w:tr w:rsidR="00723E37" w:rsidRPr="0015419C" w:rsidTr="00CB31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56, 57</w:t>
            </w:r>
          </w:p>
        </w:tc>
        <w:tc>
          <w:tcPr>
            <w:tcW w:w="850" w:type="dxa"/>
          </w:tcPr>
          <w:p w:rsidR="00723E37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нений реакций к цепочкам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вращений.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Pr="0015419C" w:rsidRDefault="00723E37" w:rsidP="007B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арная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щие свойства органических соединений и способы перехода между классами веществ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«Иде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тиф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икация органических соедин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ний» Правила ТБ.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</w:p>
          <w:p w:rsidR="00723E37" w:rsidRPr="0015419C" w:rsidRDefault="00723E37" w:rsidP="0097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лабораторным оборудованием, проведение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идентификации органических соединений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темы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«Азотосодержащие органические вещества»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723E37" w:rsidRPr="0015419C" w:rsidRDefault="00723E37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</w:t>
            </w:r>
          </w:p>
          <w:p w:rsidR="00723E37" w:rsidRPr="0015419C" w:rsidRDefault="00723E37" w:rsidP="00C0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«Азотосодержащие органические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ещест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E37" w:rsidRPr="0015419C" w:rsidTr="002B1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4"/>
          <w:jc w:val="center"/>
        </w:trPr>
        <w:tc>
          <w:tcPr>
            <w:tcW w:w="15134" w:type="dxa"/>
            <w:gridSpan w:val="6"/>
          </w:tcPr>
          <w:p w:rsidR="00723E37" w:rsidRPr="00B8603E" w:rsidRDefault="00723E37" w:rsidP="002B1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«Органическая химия и общество» (8 часов)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1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Биотехнология.</w:t>
            </w:r>
          </w:p>
        </w:tc>
        <w:tc>
          <w:tcPr>
            <w:tcW w:w="251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вичного закрепления новых знаний           </w:t>
            </w:r>
          </w:p>
        </w:tc>
        <w:tc>
          <w:tcPr>
            <w:tcW w:w="6521" w:type="dxa"/>
          </w:tcPr>
          <w:p w:rsidR="00723E37" w:rsidRPr="0015419C" w:rsidRDefault="00723E37" w:rsidP="0011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 с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  понятий «биотехнол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гия», «генная инженерия», «клеточная инженерия», высту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ления с сообщениями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23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полимеров.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кусственные полимеры.</w:t>
            </w:r>
          </w:p>
        </w:tc>
        <w:tc>
          <w:tcPr>
            <w:tcW w:w="2513" w:type="dxa"/>
          </w:tcPr>
          <w:p w:rsidR="00723E37" w:rsidRPr="0015419C" w:rsidRDefault="00723E37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приводят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примеры: искусственных полимеров, волокон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7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</w:tcPr>
          <w:p w:rsidR="00723E37" w:rsidRPr="0015419C" w:rsidRDefault="00723E37" w:rsidP="00C8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Синтетические полимеры.</w:t>
            </w:r>
          </w:p>
        </w:tc>
        <w:tc>
          <w:tcPr>
            <w:tcW w:w="2513" w:type="dxa"/>
          </w:tcPr>
          <w:p w:rsidR="00723E37" w:rsidRPr="0015419C" w:rsidRDefault="00723E37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723E37" w:rsidRPr="0015419C" w:rsidRDefault="00723E37" w:rsidP="000E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 составление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 получ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синтетических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полимеров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«Ра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познавание пластмасс и волокон»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ТБ.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3E37" w:rsidRPr="0015419C" w:rsidRDefault="00723E37" w:rsidP="00F1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группах с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лабораторным оборудовани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ем, 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ыпол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 химического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эксперимент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распознаванию пластмасс 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23E37" w:rsidRPr="0015419C" w:rsidRDefault="00723E37" w:rsidP="004F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по курсу органической химии.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23E37" w:rsidRPr="0015419C" w:rsidRDefault="00723E37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</w:t>
            </w:r>
          </w:p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23E37" w:rsidRPr="0015419C" w:rsidRDefault="00723E37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23E37" w:rsidRPr="00B60924" w:rsidRDefault="00723E37" w:rsidP="00F8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9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Химия вокруг нас.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комплексного применения знаний.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3"/>
          <w:jc w:val="center"/>
        </w:trPr>
        <w:tc>
          <w:tcPr>
            <w:tcW w:w="534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 и окружающая среда.</w:t>
            </w:r>
          </w:p>
        </w:tc>
        <w:tc>
          <w:tcPr>
            <w:tcW w:w="2513" w:type="dxa"/>
          </w:tcPr>
          <w:p w:rsidR="00723E37" w:rsidRPr="0015419C" w:rsidRDefault="00723E37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комплексного применения знаний.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E37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3"/>
          <w:jc w:val="center"/>
        </w:trPr>
        <w:tc>
          <w:tcPr>
            <w:tcW w:w="534" w:type="dxa"/>
          </w:tcPr>
          <w:p w:rsidR="00723E37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723E37" w:rsidRPr="00B60924" w:rsidRDefault="00723E37" w:rsidP="00154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09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2513" w:type="dxa"/>
          </w:tcPr>
          <w:p w:rsidR="00723E37" w:rsidRPr="00B60924" w:rsidRDefault="00723E37" w:rsidP="00DA4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092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знаний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:rsidR="00723E37" w:rsidRPr="0015419C" w:rsidRDefault="00723E3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3E37" w:rsidRDefault="00723E37" w:rsidP="00510451">
      <w:pPr>
        <w:spacing w:after="0"/>
        <w:rPr>
          <w:lang w:eastAsia="en-US"/>
        </w:rPr>
        <w:sectPr w:rsidR="00723E37" w:rsidSect="0018509D">
          <w:pgSz w:w="16838" w:h="11906" w:orient="landscape"/>
          <w:pgMar w:top="719" w:right="851" w:bottom="1134" w:left="851" w:header="0" w:footer="284" w:gutter="0"/>
          <w:cols w:space="708"/>
          <w:docGrid w:linePitch="360"/>
        </w:sectPr>
      </w:pPr>
    </w:p>
    <w:p w:rsidR="00723E37" w:rsidRPr="00AA0A0F" w:rsidRDefault="00723E37" w:rsidP="00E71D63">
      <w:pPr>
        <w:spacing w:after="0"/>
        <w:jc w:val="center"/>
        <w:rPr>
          <w:lang w:eastAsia="en-US"/>
        </w:rPr>
      </w:pPr>
      <w:r w:rsidRPr="00E71D63">
        <w:rPr>
          <w:rFonts w:ascii="Times New Roman" w:hAnsi="Times New Roman"/>
          <w:b/>
          <w:sz w:val="24"/>
          <w:szCs w:val="24"/>
          <w:lang w:eastAsia="en-US"/>
        </w:rPr>
        <w:t>Изменения, внесенные в рабочую программу</w:t>
      </w:r>
      <w:r>
        <w:rPr>
          <w:lang w:eastAsia="en-US"/>
        </w:rPr>
        <w:t>.</w:t>
      </w:r>
    </w:p>
    <w:p w:rsidR="00723E37" w:rsidRDefault="00723E37" w:rsidP="00AA0A0F">
      <w:pPr>
        <w:spacing w:after="0"/>
        <w:rPr>
          <w:lang w:eastAsia="en-US"/>
        </w:rPr>
      </w:pPr>
    </w:p>
    <w:p w:rsidR="00723E37" w:rsidRDefault="00723E37" w:rsidP="00AA0A0F">
      <w:pPr>
        <w:spacing w:after="0"/>
        <w:rPr>
          <w:lang w:eastAsia="en-US"/>
        </w:rPr>
      </w:pPr>
    </w:p>
    <w:tbl>
      <w:tblPr>
        <w:tblW w:w="868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880"/>
        <w:gridCol w:w="3158"/>
      </w:tblGrid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42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E37" w:rsidRPr="002401C8" w:rsidTr="005842C5">
        <w:trPr>
          <w:trHeight w:val="813"/>
        </w:trPr>
        <w:tc>
          <w:tcPr>
            <w:tcW w:w="642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723E37" w:rsidRPr="002401C8" w:rsidRDefault="00723E37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3E37" w:rsidRDefault="00723E37" w:rsidP="0018509D">
      <w:pPr>
        <w:spacing w:after="0"/>
        <w:rPr>
          <w:lang w:eastAsia="en-US"/>
        </w:rPr>
      </w:pPr>
    </w:p>
    <w:sectPr w:rsidR="00723E37" w:rsidSect="00DB2A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37" w:rsidRDefault="00723E37" w:rsidP="00352D51">
      <w:pPr>
        <w:spacing w:after="0" w:line="240" w:lineRule="auto"/>
      </w:pPr>
      <w:r>
        <w:separator/>
      </w:r>
    </w:p>
  </w:endnote>
  <w:endnote w:type="continuationSeparator" w:id="0">
    <w:p w:rsidR="00723E37" w:rsidRDefault="00723E37" w:rsidP="003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37" w:rsidRDefault="00723E37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723E37" w:rsidRDefault="00723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37" w:rsidRDefault="00723E37" w:rsidP="00352D51">
      <w:pPr>
        <w:spacing w:after="0" w:line="240" w:lineRule="auto"/>
      </w:pPr>
      <w:r>
        <w:separator/>
      </w:r>
    </w:p>
  </w:footnote>
  <w:footnote w:type="continuationSeparator" w:id="0">
    <w:p w:rsidR="00723E37" w:rsidRDefault="00723E37" w:rsidP="0035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04"/>
    <w:multiLevelType w:val="hybridMultilevel"/>
    <w:tmpl w:val="56DA49F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510"/>
    <w:multiLevelType w:val="hybridMultilevel"/>
    <w:tmpl w:val="92BE1F14"/>
    <w:lvl w:ilvl="0" w:tplc="774AC4C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F2138"/>
    <w:multiLevelType w:val="hybridMultilevel"/>
    <w:tmpl w:val="42E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>
    <w:nsid w:val="26802610"/>
    <w:multiLevelType w:val="hybridMultilevel"/>
    <w:tmpl w:val="E41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8C7236"/>
    <w:multiLevelType w:val="hybridMultilevel"/>
    <w:tmpl w:val="D62CD64E"/>
    <w:lvl w:ilvl="0" w:tplc="4142CD5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7B1D73"/>
    <w:multiLevelType w:val="hybridMultilevel"/>
    <w:tmpl w:val="0096CCE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227C22"/>
    <w:multiLevelType w:val="hybridMultilevel"/>
    <w:tmpl w:val="36F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4671F"/>
    <w:multiLevelType w:val="multilevel"/>
    <w:tmpl w:val="DD163CA2"/>
    <w:lvl w:ilvl="0">
      <w:start w:val="2017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C39D5"/>
    <w:multiLevelType w:val="hybridMultilevel"/>
    <w:tmpl w:val="DD72082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1D73D78"/>
    <w:multiLevelType w:val="hybridMultilevel"/>
    <w:tmpl w:val="49F4780A"/>
    <w:lvl w:ilvl="0" w:tplc="67861AFA">
      <w:start w:val="2019"/>
      <w:numFmt w:val="decimal"/>
      <w:lvlText w:val="%1"/>
      <w:lvlJc w:val="left"/>
      <w:pPr>
        <w:ind w:left="199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3">
    <w:nsid w:val="65953F60"/>
    <w:multiLevelType w:val="hybridMultilevel"/>
    <w:tmpl w:val="08B8B5D6"/>
    <w:lvl w:ilvl="0" w:tplc="3EB04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664F4"/>
    <w:multiLevelType w:val="hybridMultilevel"/>
    <w:tmpl w:val="1026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718B31F9"/>
    <w:multiLevelType w:val="hybridMultilevel"/>
    <w:tmpl w:val="4D6A4AFE"/>
    <w:lvl w:ilvl="0" w:tplc="37320A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21F522B"/>
    <w:multiLevelType w:val="multilevel"/>
    <w:tmpl w:val="18D4C580"/>
    <w:lvl w:ilvl="0">
      <w:start w:val="201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90108"/>
    <w:multiLevelType w:val="hybridMultilevel"/>
    <w:tmpl w:val="954ADD2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6">
    <w:nsid w:val="7C6922DC"/>
    <w:multiLevelType w:val="multilevel"/>
    <w:tmpl w:val="2EB2E07C"/>
    <w:lvl w:ilvl="0">
      <w:start w:val="2018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7F5410EB"/>
    <w:multiLevelType w:val="hybridMultilevel"/>
    <w:tmpl w:val="8872E2A6"/>
    <w:lvl w:ilvl="0" w:tplc="A0E27978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36"/>
  </w:num>
  <w:num w:numId="5">
    <w:abstractNumId w:val="43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37"/>
  </w:num>
  <w:num w:numId="11">
    <w:abstractNumId w:val="23"/>
  </w:num>
  <w:num w:numId="12">
    <w:abstractNumId w:val="28"/>
  </w:num>
  <w:num w:numId="13">
    <w:abstractNumId w:val="17"/>
  </w:num>
  <w:num w:numId="14">
    <w:abstractNumId w:val="22"/>
  </w:num>
  <w:num w:numId="15">
    <w:abstractNumId w:val="41"/>
  </w:num>
  <w:num w:numId="16">
    <w:abstractNumId w:val="44"/>
  </w:num>
  <w:num w:numId="17">
    <w:abstractNumId w:val="21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7"/>
  </w:num>
  <w:num w:numId="24">
    <w:abstractNumId w:val="33"/>
  </w:num>
  <w:num w:numId="25">
    <w:abstractNumId w:val="35"/>
  </w:num>
  <w:num w:numId="26">
    <w:abstractNumId w:val="10"/>
  </w:num>
  <w:num w:numId="27">
    <w:abstractNumId w:val="14"/>
  </w:num>
  <w:num w:numId="28">
    <w:abstractNumId w:val="16"/>
  </w:num>
  <w:num w:numId="29">
    <w:abstractNumId w:val="40"/>
  </w:num>
  <w:num w:numId="30">
    <w:abstractNumId w:val="39"/>
  </w:num>
  <w:num w:numId="31">
    <w:abstractNumId w:val="26"/>
  </w:num>
  <w:num w:numId="32">
    <w:abstractNumId w:val="46"/>
  </w:num>
  <w:num w:numId="33">
    <w:abstractNumId w:val="47"/>
  </w:num>
  <w:num w:numId="34">
    <w:abstractNumId w:val="32"/>
  </w:num>
  <w:num w:numId="35">
    <w:abstractNumId w:val="2"/>
  </w:num>
  <w:num w:numId="36">
    <w:abstractNumId w:val="30"/>
  </w:num>
  <w:num w:numId="37">
    <w:abstractNumId w:val="12"/>
  </w:num>
  <w:num w:numId="38">
    <w:abstractNumId w:val="42"/>
  </w:num>
  <w:num w:numId="39">
    <w:abstractNumId w:val="13"/>
  </w:num>
  <w:num w:numId="40">
    <w:abstractNumId w:val="11"/>
  </w:num>
  <w:num w:numId="41">
    <w:abstractNumId w:val="0"/>
  </w:num>
  <w:num w:numId="42">
    <w:abstractNumId w:val="18"/>
  </w:num>
  <w:num w:numId="43">
    <w:abstractNumId w:val="45"/>
  </w:num>
  <w:num w:numId="44">
    <w:abstractNumId w:val="29"/>
  </w:num>
  <w:num w:numId="45">
    <w:abstractNumId w:val="5"/>
  </w:num>
  <w:num w:numId="46">
    <w:abstractNumId w:val="20"/>
  </w:num>
  <w:num w:numId="47">
    <w:abstractNumId w:val="38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AC"/>
    <w:rsid w:val="0000067E"/>
    <w:rsid w:val="00003427"/>
    <w:rsid w:val="00005580"/>
    <w:rsid w:val="000077D7"/>
    <w:rsid w:val="00007A96"/>
    <w:rsid w:val="00012C2E"/>
    <w:rsid w:val="00014CCA"/>
    <w:rsid w:val="00016EBD"/>
    <w:rsid w:val="00030ADA"/>
    <w:rsid w:val="00031709"/>
    <w:rsid w:val="00033C2B"/>
    <w:rsid w:val="00035FF8"/>
    <w:rsid w:val="000373CC"/>
    <w:rsid w:val="00040404"/>
    <w:rsid w:val="00045B51"/>
    <w:rsid w:val="0004622D"/>
    <w:rsid w:val="00054CBB"/>
    <w:rsid w:val="0005601C"/>
    <w:rsid w:val="0006580E"/>
    <w:rsid w:val="000664F3"/>
    <w:rsid w:val="00066978"/>
    <w:rsid w:val="00072DF8"/>
    <w:rsid w:val="00075CDB"/>
    <w:rsid w:val="0007667B"/>
    <w:rsid w:val="0008261D"/>
    <w:rsid w:val="000864B9"/>
    <w:rsid w:val="0009203E"/>
    <w:rsid w:val="000A4FC3"/>
    <w:rsid w:val="000A7CBB"/>
    <w:rsid w:val="000B3431"/>
    <w:rsid w:val="000B7E16"/>
    <w:rsid w:val="000C5532"/>
    <w:rsid w:val="000C5A67"/>
    <w:rsid w:val="000C75D1"/>
    <w:rsid w:val="000D2EBB"/>
    <w:rsid w:val="000D5182"/>
    <w:rsid w:val="000D68FA"/>
    <w:rsid w:val="000E3FBE"/>
    <w:rsid w:val="000E4179"/>
    <w:rsid w:val="000E4EB7"/>
    <w:rsid w:val="000E776E"/>
    <w:rsid w:val="000F4643"/>
    <w:rsid w:val="000F6480"/>
    <w:rsid w:val="000F6555"/>
    <w:rsid w:val="000F7D28"/>
    <w:rsid w:val="00104EB6"/>
    <w:rsid w:val="00104F23"/>
    <w:rsid w:val="00104F3C"/>
    <w:rsid w:val="00105FE4"/>
    <w:rsid w:val="0010603A"/>
    <w:rsid w:val="00107777"/>
    <w:rsid w:val="00111B76"/>
    <w:rsid w:val="00111DDA"/>
    <w:rsid w:val="00112A24"/>
    <w:rsid w:val="00113CB0"/>
    <w:rsid w:val="00114C62"/>
    <w:rsid w:val="00115592"/>
    <w:rsid w:val="00115898"/>
    <w:rsid w:val="00115F41"/>
    <w:rsid w:val="0011745D"/>
    <w:rsid w:val="0012102E"/>
    <w:rsid w:val="00123F53"/>
    <w:rsid w:val="001278BD"/>
    <w:rsid w:val="00131A84"/>
    <w:rsid w:val="001349AE"/>
    <w:rsid w:val="00135F95"/>
    <w:rsid w:val="00143695"/>
    <w:rsid w:val="0014394C"/>
    <w:rsid w:val="00145239"/>
    <w:rsid w:val="0014592F"/>
    <w:rsid w:val="001460B6"/>
    <w:rsid w:val="001463DB"/>
    <w:rsid w:val="00147081"/>
    <w:rsid w:val="0015419C"/>
    <w:rsid w:val="001543B6"/>
    <w:rsid w:val="00154EA3"/>
    <w:rsid w:val="00155F1B"/>
    <w:rsid w:val="00156114"/>
    <w:rsid w:val="001659B9"/>
    <w:rsid w:val="00170F8E"/>
    <w:rsid w:val="00172570"/>
    <w:rsid w:val="00181964"/>
    <w:rsid w:val="00184090"/>
    <w:rsid w:val="0018509D"/>
    <w:rsid w:val="00190B4A"/>
    <w:rsid w:val="001A5D44"/>
    <w:rsid w:val="001B5C3C"/>
    <w:rsid w:val="001B6B2A"/>
    <w:rsid w:val="001B7E25"/>
    <w:rsid w:val="001C0D23"/>
    <w:rsid w:val="001C1F29"/>
    <w:rsid w:val="001D30E9"/>
    <w:rsid w:val="001D59A9"/>
    <w:rsid w:val="001D6F30"/>
    <w:rsid w:val="001D7810"/>
    <w:rsid w:val="001E0460"/>
    <w:rsid w:val="001E12B3"/>
    <w:rsid w:val="001E2A1F"/>
    <w:rsid w:val="001E4C2C"/>
    <w:rsid w:val="001F1F89"/>
    <w:rsid w:val="001F7750"/>
    <w:rsid w:val="00202923"/>
    <w:rsid w:val="0020403A"/>
    <w:rsid w:val="0021168B"/>
    <w:rsid w:val="002139A4"/>
    <w:rsid w:val="002216AC"/>
    <w:rsid w:val="00222894"/>
    <w:rsid w:val="00224A4F"/>
    <w:rsid w:val="00225872"/>
    <w:rsid w:val="002271DD"/>
    <w:rsid w:val="00235A59"/>
    <w:rsid w:val="00235AB0"/>
    <w:rsid w:val="002401C8"/>
    <w:rsid w:val="00251EE6"/>
    <w:rsid w:val="00260777"/>
    <w:rsid w:val="00265D01"/>
    <w:rsid w:val="00273DDB"/>
    <w:rsid w:val="00283A6E"/>
    <w:rsid w:val="00290E13"/>
    <w:rsid w:val="00292CEE"/>
    <w:rsid w:val="00292D92"/>
    <w:rsid w:val="00293CCD"/>
    <w:rsid w:val="002949F4"/>
    <w:rsid w:val="002A1652"/>
    <w:rsid w:val="002A584B"/>
    <w:rsid w:val="002A66D9"/>
    <w:rsid w:val="002A710A"/>
    <w:rsid w:val="002A79BA"/>
    <w:rsid w:val="002B00B8"/>
    <w:rsid w:val="002B1CD4"/>
    <w:rsid w:val="002B23AB"/>
    <w:rsid w:val="002B4ACC"/>
    <w:rsid w:val="002C4A91"/>
    <w:rsid w:val="002C5E0E"/>
    <w:rsid w:val="002C7756"/>
    <w:rsid w:val="002D00D5"/>
    <w:rsid w:val="002D1F75"/>
    <w:rsid w:val="002D43CF"/>
    <w:rsid w:val="002E1471"/>
    <w:rsid w:val="002E4431"/>
    <w:rsid w:val="002E4A49"/>
    <w:rsid w:val="002F2764"/>
    <w:rsid w:val="002F34EF"/>
    <w:rsid w:val="003005D7"/>
    <w:rsid w:val="00302AF4"/>
    <w:rsid w:val="00313D0E"/>
    <w:rsid w:val="003167A0"/>
    <w:rsid w:val="00320A65"/>
    <w:rsid w:val="003231DB"/>
    <w:rsid w:val="003233BF"/>
    <w:rsid w:val="00325F4C"/>
    <w:rsid w:val="00326D9F"/>
    <w:rsid w:val="0033013A"/>
    <w:rsid w:val="00335A45"/>
    <w:rsid w:val="0034449B"/>
    <w:rsid w:val="00346084"/>
    <w:rsid w:val="00347250"/>
    <w:rsid w:val="00347CE8"/>
    <w:rsid w:val="0035189C"/>
    <w:rsid w:val="00352D51"/>
    <w:rsid w:val="003576A1"/>
    <w:rsid w:val="00363EFE"/>
    <w:rsid w:val="00364AB8"/>
    <w:rsid w:val="00365CFB"/>
    <w:rsid w:val="00371EDA"/>
    <w:rsid w:val="00372906"/>
    <w:rsid w:val="00372ACB"/>
    <w:rsid w:val="00372EEE"/>
    <w:rsid w:val="00373DA9"/>
    <w:rsid w:val="00374094"/>
    <w:rsid w:val="00375AA0"/>
    <w:rsid w:val="00382564"/>
    <w:rsid w:val="00384E47"/>
    <w:rsid w:val="00385EC4"/>
    <w:rsid w:val="00390E11"/>
    <w:rsid w:val="0039351B"/>
    <w:rsid w:val="00395E48"/>
    <w:rsid w:val="003A200C"/>
    <w:rsid w:val="003A4BDB"/>
    <w:rsid w:val="003A6216"/>
    <w:rsid w:val="003A6500"/>
    <w:rsid w:val="003B3DE3"/>
    <w:rsid w:val="003B4941"/>
    <w:rsid w:val="003B607D"/>
    <w:rsid w:val="003C5307"/>
    <w:rsid w:val="003D1400"/>
    <w:rsid w:val="003D1466"/>
    <w:rsid w:val="003D2CFD"/>
    <w:rsid w:val="003D7391"/>
    <w:rsid w:val="003E5346"/>
    <w:rsid w:val="003F20A2"/>
    <w:rsid w:val="003F28A7"/>
    <w:rsid w:val="003F5D78"/>
    <w:rsid w:val="003F6210"/>
    <w:rsid w:val="003F748E"/>
    <w:rsid w:val="00401910"/>
    <w:rsid w:val="00405CED"/>
    <w:rsid w:val="00407C3E"/>
    <w:rsid w:val="00407D5A"/>
    <w:rsid w:val="004110BF"/>
    <w:rsid w:val="00412C22"/>
    <w:rsid w:val="00417809"/>
    <w:rsid w:val="00424F60"/>
    <w:rsid w:val="004259A4"/>
    <w:rsid w:val="0043195F"/>
    <w:rsid w:val="0043516D"/>
    <w:rsid w:val="00440DB4"/>
    <w:rsid w:val="00446383"/>
    <w:rsid w:val="00447A4B"/>
    <w:rsid w:val="004534DE"/>
    <w:rsid w:val="004542EB"/>
    <w:rsid w:val="00455CC4"/>
    <w:rsid w:val="00455CEB"/>
    <w:rsid w:val="0045698C"/>
    <w:rsid w:val="00460428"/>
    <w:rsid w:val="004640F1"/>
    <w:rsid w:val="00466CCC"/>
    <w:rsid w:val="00467A1F"/>
    <w:rsid w:val="00471CF5"/>
    <w:rsid w:val="00474E07"/>
    <w:rsid w:val="004750C6"/>
    <w:rsid w:val="004803B9"/>
    <w:rsid w:val="00482CC6"/>
    <w:rsid w:val="00485417"/>
    <w:rsid w:val="004903C1"/>
    <w:rsid w:val="004A2858"/>
    <w:rsid w:val="004A2F57"/>
    <w:rsid w:val="004A326F"/>
    <w:rsid w:val="004A3891"/>
    <w:rsid w:val="004A7D31"/>
    <w:rsid w:val="004B1FBC"/>
    <w:rsid w:val="004B463C"/>
    <w:rsid w:val="004B57F2"/>
    <w:rsid w:val="004B6FD2"/>
    <w:rsid w:val="004C0DB8"/>
    <w:rsid w:val="004D6483"/>
    <w:rsid w:val="004D76C3"/>
    <w:rsid w:val="004D77FA"/>
    <w:rsid w:val="004E0AB6"/>
    <w:rsid w:val="004E27C6"/>
    <w:rsid w:val="004F40A5"/>
    <w:rsid w:val="004F5199"/>
    <w:rsid w:val="004F6BE6"/>
    <w:rsid w:val="005040C0"/>
    <w:rsid w:val="00504C29"/>
    <w:rsid w:val="00506D0B"/>
    <w:rsid w:val="00510451"/>
    <w:rsid w:val="00512E45"/>
    <w:rsid w:val="00513020"/>
    <w:rsid w:val="005212F2"/>
    <w:rsid w:val="00521C28"/>
    <w:rsid w:val="00522A65"/>
    <w:rsid w:val="00524549"/>
    <w:rsid w:val="005303C7"/>
    <w:rsid w:val="00531907"/>
    <w:rsid w:val="005328E1"/>
    <w:rsid w:val="00533F55"/>
    <w:rsid w:val="005357DA"/>
    <w:rsid w:val="00536A41"/>
    <w:rsid w:val="00536BB5"/>
    <w:rsid w:val="0054412D"/>
    <w:rsid w:val="00545E3E"/>
    <w:rsid w:val="005508EF"/>
    <w:rsid w:val="005551E6"/>
    <w:rsid w:val="005611E4"/>
    <w:rsid w:val="00561CF0"/>
    <w:rsid w:val="00562B16"/>
    <w:rsid w:val="00566086"/>
    <w:rsid w:val="0056657B"/>
    <w:rsid w:val="00566D55"/>
    <w:rsid w:val="00567274"/>
    <w:rsid w:val="00567380"/>
    <w:rsid w:val="00570917"/>
    <w:rsid w:val="00572C38"/>
    <w:rsid w:val="00573D3E"/>
    <w:rsid w:val="00575DE3"/>
    <w:rsid w:val="005816D2"/>
    <w:rsid w:val="00582509"/>
    <w:rsid w:val="005840F2"/>
    <w:rsid w:val="005842C5"/>
    <w:rsid w:val="005865EB"/>
    <w:rsid w:val="005900FA"/>
    <w:rsid w:val="005953FA"/>
    <w:rsid w:val="0059660A"/>
    <w:rsid w:val="005973E0"/>
    <w:rsid w:val="005A3DCB"/>
    <w:rsid w:val="005B474F"/>
    <w:rsid w:val="005B7541"/>
    <w:rsid w:val="005C03DC"/>
    <w:rsid w:val="005C10D7"/>
    <w:rsid w:val="005C2A88"/>
    <w:rsid w:val="005C448F"/>
    <w:rsid w:val="005C6C50"/>
    <w:rsid w:val="005C7111"/>
    <w:rsid w:val="005C7D97"/>
    <w:rsid w:val="005D218F"/>
    <w:rsid w:val="005D77F6"/>
    <w:rsid w:val="005E0C77"/>
    <w:rsid w:val="005E2767"/>
    <w:rsid w:val="005E5362"/>
    <w:rsid w:val="005E6814"/>
    <w:rsid w:val="005E6CE1"/>
    <w:rsid w:val="005E6E48"/>
    <w:rsid w:val="005E76DF"/>
    <w:rsid w:val="005F10BE"/>
    <w:rsid w:val="005F1570"/>
    <w:rsid w:val="005F1BF3"/>
    <w:rsid w:val="005F31E0"/>
    <w:rsid w:val="00602DD0"/>
    <w:rsid w:val="00605F71"/>
    <w:rsid w:val="00607280"/>
    <w:rsid w:val="00611A63"/>
    <w:rsid w:val="00615A39"/>
    <w:rsid w:val="00615C53"/>
    <w:rsid w:val="00615D54"/>
    <w:rsid w:val="006162DE"/>
    <w:rsid w:val="00616F55"/>
    <w:rsid w:val="006201ED"/>
    <w:rsid w:val="006212E2"/>
    <w:rsid w:val="0063040B"/>
    <w:rsid w:val="006359A5"/>
    <w:rsid w:val="00637ECD"/>
    <w:rsid w:val="0065000F"/>
    <w:rsid w:val="006619F4"/>
    <w:rsid w:val="006662E0"/>
    <w:rsid w:val="00673CAB"/>
    <w:rsid w:val="006740D4"/>
    <w:rsid w:val="00675D7C"/>
    <w:rsid w:val="00676226"/>
    <w:rsid w:val="0068275C"/>
    <w:rsid w:val="00690C0A"/>
    <w:rsid w:val="0069228B"/>
    <w:rsid w:val="0069243A"/>
    <w:rsid w:val="006953FB"/>
    <w:rsid w:val="006A0816"/>
    <w:rsid w:val="006A39D7"/>
    <w:rsid w:val="006A45D0"/>
    <w:rsid w:val="006A54BD"/>
    <w:rsid w:val="006B0E3F"/>
    <w:rsid w:val="006B582D"/>
    <w:rsid w:val="006B70FD"/>
    <w:rsid w:val="006B7AB5"/>
    <w:rsid w:val="006C0A4D"/>
    <w:rsid w:val="006C42E2"/>
    <w:rsid w:val="006C4D1B"/>
    <w:rsid w:val="006C616B"/>
    <w:rsid w:val="006C6A17"/>
    <w:rsid w:val="006C7464"/>
    <w:rsid w:val="006D3E22"/>
    <w:rsid w:val="006D45A1"/>
    <w:rsid w:val="006E3ED1"/>
    <w:rsid w:val="006E4120"/>
    <w:rsid w:val="006F0AB6"/>
    <w:rsid w:val="006F245D"/>
    <w:rsid w:val="006F3C7F"/>
    <w:rsid w:val="00701405"/>
    <w:rsid w:val="00702A7D"/>
    <w:rsid w:val="00703AEE"/>
    <w:rsid w:val="00704538"/>
    <w:rsid w:val="00704780"/>
    <w:rsid w:val="00705DDE"/>
    <w:rsid w:val="00710A70"/>
    <w:rsid w:val="00711ABA"/>
    <w:rsid w:val="00715B81"/>
    <w:rsid w:val="00715D3B"/>
    <w:rsid w:val="00715F11"/>
    <w:rsid w:val="00723E37"/>
    <w:rsid w:val="00734D4A"/>
    <w:rsid w:val="00736E8B"/>
    <w:rsid w:val="00746C10"/>
    <w:rsid w:val="007509E9"/>
    <w:rsid w:val="00751F8D"/>
    <w:rsid w:val="00757CAA"/>
    <w:rsid w:val="00762E3A"/>
    <w:rsid w:val="00763731"/>
    <w:rsid w:val="00763E42"/>
    <w:rsid w:val="0076617C"/>
    <w:rsid w:val="00766568"/>
    <w:rsid w:val="0076742A"/>
    <w:rsid w:val="007762CA"/>
    <w:rsid w:val="0077791F"/>
    <w:rsid w:val="00777E43"/>
    <w:rsid w:val="007837D9"/>
    <w:rsid w:val="00785BA7"/>
    <w:rsid w:val="00791F9A"/>
    <w:rsid w:val="007951D3"/>
    <w:rsid w:val="0079663C"/>
    <w:rsid w:val="00797C6E"/>
    <w:rsid w:val="007A1458"/>
    <w:rsid w:val="007A4B8E"/>
    <w:rsid w:val="007A53D3"/>
    <w:rsid w:val="007A62B2"/>
    <w:rsid w:val="007B39A4"/>
    <w:rsid w:val="007B59D5"/>
    <w:rsid w:val="007B5B5B"/>
    <w:rsid w:val="007B7461"/>
    <w:rsid w:val="007B74D1"/>
    <w:rsid w:val="007C23D3"/>
    <w:rsid w:val="007C2A8D"/>
    <w:rsid w:val="007C4FC4"/>
    <w:rsid w:val="007C7A10"/>
    <w:rsid w:val="007D0017"/>
    <w:rsid w:val="007D0DFF"/>
    <w:rsid w:val="007D359A"/>
    <w:rsid w:val="007D4755"/>
    <w:rsid w:val="007E253E"/>
    <w:rsid w:val="007E4078"/>
    <w:rsid w:val="007E52A4"/>
    <w:rsid w:val="007E6AA8"/>
    <w:rsid w:val="007F01EC"/>
    <w:rsid w:val="007F0B18"/>
    <w:rsid w:val="007F640F"/>
    <w:rsid w:val="007F7E96"/>
    <w:rsid w:val="0080159E"/>
    <w:rsid w:val="00801EE8"/>
    <w:rsid w:val="0080507B"/>
    <w:rsid w:val="00805687"/>
    <w:rsid w:val="00807DD4"/>
    <w:rsid w:val="008116BD"/>
    <w:rsid w:val="00813884"/>
    <w:rsid w:val="00814D6B"/>
    <w:rsid w:val="00816961"/>
    <w:rsid w:val="00822648"/>
    <w:rsid w:val="00825F41"/>
    <w:rsid w:val="0082614A"/>
    <w:rsid w:val="00831236"/>
    <w:rsid w:val="00833F9F"/>
    <w:rsid w:val="0084033E"/>
    <w:rsid w:val="00845915"/>
    <w:rsid w:val="00847F6F"/>
    <w:rsid w:val="00857A9F"/>
    <w:rsid w:val="00860AE4"/>
    <w:rsid w:val="00863209"/>
    <w:rsid w:val="0086471D"/>
    <w:rsid w:val="00870600"/>
    <w:rsid w:val="00872E12"/>
    <w:rsid w:val="00874016"/>
    <w:rsid w:val="008755C3"/>
    <w:rsid w:val="00877202"/>
    <w:rsid w:val="00880BF8"/>
    <w:rsid w:val="00893BC8"/>
    <w:rsid w:val="00896E3F"/>
    <w:rsid w:val="00897F7D"/>
    <w:rsid w:val="008A0F1D"/>
    <w:rsid w:val="008A37C1"/>
    <w:rsid w:val="008A45C6"/>
    <w:rsid w:val="008B27EC"/>
    <w:rsid w:val="008C0652"/>
    <w:rsid w:val="008C28F3"/>
    <w:rsid w:val="008C33B8"/>
    <w:rsid w:val="008C36BE"/>
    <w:rsid w:val="008C4339"/>
    <w:rsid w:val="008C5C18"/>
    <w:rsid w:val="008C7082"/>
    <w:rsid w:val="008D0490"/>
    <w:rsid w:val="008D1A55"/>
    <w:rsid w:val="008D36BE"/>
    <w:rsid w:val="008D4CBC"/>
    <w:rsid w:val="008D77D5"/>
    <w:rsid w:val="008E3824"/>
    <w:rsid w:val="008F1329"/>
    <w:rsid w:val="008F34BE"/>
    <w:rsid w:val="008F3B9F"/>
    <w:rsid w:val="008F4AAD"/>
    <w:rsid w:val="009005BE"/>
    <w:rsid w:val="00901AD2"/>
    <w:rsid w:val="00901CCD"/>
    <w:rsid w:val="00902A68"/>
    <w:rsid w:val="00902DCC"/>
    <w:rsid w:val="0090414F"/>
    <w:rsid w:val="00904F57"/>
    <w:rsid w:val="00905F0E"/>
    <w:rsid w:val="009112E1"/>
    <w:rsid w:val="00913C14"/>
    <w:rsid w:val="00915AB6"/>
    <w:rsid w:val="00916BC6"/>
    <w:rsid w:val="009177BA"/>
    <w:rsid w:val="0092119E"/>
    <w:rsid w:val="00923339"/>
    <w:rsid w:val="00923EEC"/>
    <w:rsid w:val="00926D42"/>
    <w:rsid w:val="00940EE7"/>
    <w:rsid w:val="0094339E"/>
    <w:rsid w:val="0094561F"/>
    <w:rsid w:val="00947C60"/>
    <w:rsid w:val="00952FA9"/>
    <w:rsid w:val="00954E8C"/>
    <w:rsid w:val="00956680"/>
    <w:rsid w:val="009568A5"/>
    <w:rsid w:val="00957ACF"/>
    <w:rsid w:val="009633CB"/>
    <w:rsid w:val="0097070F"/>
    <w:rsid w:val="00970D17"/>
    <w:rsid w:val="009716E3"/>
    <w:rsid w:val="009771B3"/>
    <w:rsid w:val="00977F2D"/>
    <w:rsid w:val="00982C50"/>
    <w:rsid w:val="009955EB"/>
    <w:rsid w:val="00997A49"/>
    <w:rsid w:val="009A07EA"/>
    <w:rsid w:val="009A2992"/>
    <w:rsid w:val="009A590B"/>
    <w:rsid w:val="009B171C"/>
    <w:rsid w:val="009B22B8"/>
    <w:rsid w:val="009B3CCC"/>
    <w:rsid w:val="009B51EA"/>
    <w:rsid w:val="009B6461"/>
    <w:rsid w:val="009C29FD"/>
    <w:rsid w:val="009C4BFC"/>
    <w:rsid w:val="009C5737"/>
    <w:rsid w:val="009C593A"/>
    <w:rsid w:val="009C7292"/>
    <w:rsid w:val="009D1123"/>
    <w:rsid w:val="009D3832"/>
    <w:rsid w:val="009D6D5C"/>
    <w:rsid w:val="009D7C63"/>
    <w:rsid w:val="009D7D31"/>
    <w:rsid w:val="009E1F58"/>
    <w:rsid w:val="009E216E"/>
    <w:rsid w:val="009E458E"/>
    <w:rsid w:val="009E551D"/>
    <w:rsid w:val="009E6A27"/>
    <w:rsid w:val="009F1DF3"/>
    <w:rsid w:val="009F2748"/>
    <w:rsid w:val="009F2E97"/>
    <w:rsid w:val="009F401E"/>
    <w:rsid w:val="009F55A5"/>
    <w:rsid w:val="00A00F6B"/>
    <w:rsid w:val="00A04247"/>
    <w:rsid w:val="00A04840"/>
    <w:rsid w:val="00A06806"/>
    <w:rsid w:val="00A10861"/>
    <w:rsid w:val="00A1271C"/>
    <w:rsid w:val="00A17A2A"/>
    <w:rsid w:val="00A24C86"/>
    <w:rsid w:val="00A2550B"/>
    <w:rsid w:val="00A302F5"/>
    <w:rsid w:val="00A35A9E"/>
    <w:rsid w:val="00A4438C"/>
    <w:rsid w:val="00A53B8C"/>
    <w:rsid w:val="00A57800"/>
    <w:rsid w:val="00A606C8"/>
    <w:rsid w:val="00A71748"/>
    <w:rsid w:val="00A73185"/>
    <w:rsid w:val="00A81FD5"/>
    <w:rsid w:val="00A8584B"/>
    <w:rsid w:val="00A86A6B"/>
    <w:rsid w:val="00A86BE2"/>
    <w:rsid w:val="00A8765C"/>
    <w:rsid w:val="00A878F0"/>
    <w:rsid w:val="00A87AE5"/>
    <w:rsid w:val="00A95692"/>
    <w:rsid w:val="00A95911"/>
    <w:rsid w:val="00A95A98"/>
    <w:rsid w:val="00AA0A0F"/>
    <w:rsid w:val="00AA0EC4"/>
    <w:rsid w:val="00AA1746"/>
    <w:rsid w:val="00AA276B"/>
    <w:rsid w:val="00AA7787"/>
    <w:rsid w:val="00AB0466"/>
    <w:rsid w:val="00AB1B53"/>
    <w:rsid w:val="00AB3549"/>
    <w:rsid w:val="00AB52E0"/>
    <w:rsid w:val="00AB7767"/>
    <w:rsid w:val="00AC0848"/>
    <w:rsid w:val="00AC21AC"/>
    <w:rsid w:val="00AD0081"/>
    <w:rsid w:val="00AD2D0F"/>
    <w:rsid w:val="00AD2E49"/>
    <w:rsid w:val="00AD7B36"/>
    <w:rsid w:val="00AE17D9"/>
    <w:rsid w:val="00AE1961"/>
    <w:rsid w:val="00AE3922"/>
    <w:rsid w:val="00AF15BF"/>
    <w:rsid w:val="00AF175D"/>
    <w:rsid w:val="00AF2866"/>
    <w:rsid w:val="00AF4C40"/>
    <w:rsid w:val="00B0408C"/>
    <w:rsid w:val="00B0790F"/>
    <w:rsid w:val="00B121D0"/>
    <w:rsid w:val="00B141BD"/>
    <w:rsid w:val="00B14867"/>
    <w:rsid w:val="00B20626"/>
    <w:rsid w:val="00B21BDF"/>
    <w:rsid w:val="00B22F9D"/>
    <w:rsid w:val="00B23A72"/>
    <w:rsid w:val="00B340F8"/>
    <w:rsid w:val="00B40C89"/>
    <w:rsid w:val="00B477B9"/>
    <w:rsid w:val="00B47ED9"/>
    <w:rsid w:val="00B5155D"/>
    <w:rsid w:val="00B5439A"/>
    <w:rsid w:val="00B54756"/>
    <w:rsid w:val="00B55D73"/>
    <w:rsid w:val="00B57AD7"/>
    <w:rsid w:val="00B60924"/>
    <w:rsid w:val="00B60F28"/>
    <w:rsid w:val="00B6125C"/>
    <w:rsid w:val="00B61DF0"/>
    <w:rsid w:val="00B64924"/>
    <w:rsid w:val="00B67087"/>
    <w:rsid w:val="00B67405"/>
    <w:rsid w:val="00B717ED"/>
    <w:rsid w:val="00B71C1F"/>
    <w:rsid w:val="00B7223E"/>
    <w:rsid w:val="00B733A2"/>
    <w:rsid w:val="00B74765"/>
    <w:rsid w:val="00B756EB"/>
    <w:rsid w:val="00B770E6"/>
    <w:rsid w:val="00B7756F"/>
    <w:rsid w:val="00B77BEA"/>
    <w:rsid w:val="00B815CD"/>
    <w:rsid w:val="00B819DE"/>
    <w:rsid w:val="00B820AF"/>
    <w:rsid w:val="00B8603E"/>
    <w:rsid w:val="00B86901"/>
    <w:rsid w:val="00B91540"/>
    <w:rsid w:val="00BA06C3"/>
    <w:rsid w:val="00BA2F8F"/>
    <w:rsid w:val="00BA5873"/>
    <w:rsid w:val="00BB6416"/>
    <w:rsid w:val="00BB6469"/>
    <w:rsid w:val="00BB6759"/>
    <w:rsid w:val="00BC2299"/>
    <w:rsid w:val="00BE08C8"/>
    <w:rsid w:val="00BE300A"/>
    <w:rsid w:val="00BE6007"/>
    <w:rsid w:val="00BF1845"/>
    <w:rsid w:val="00BF47E5"/>
    <w:rsid w:val="00BF6574"/>
    <w:rsid w:val="00BF7DC4"/>
    <w:rsid w:val="00C00BA9"/>
    <w:rsid w:val="00C05B06"/>
    <w:rsid w:val="00C06940"/>
    <w:rsid w:val="00C0694D"/>
    <w:rsid w:val="00C07779"/>
    <w:rsid w:val="00C167BB"/>
    <w:rsid w:val="00C20A95"/>
    <w:rsid w:val="00C401D4"/>
    <w:rsid w:val="00C452E2"/>
    <w:rsid w:val="00C461FF"/>
    <w:rsid w:val="00C47139"/>
    <w:rsid w:val="00C477D8"/>
    <w:rsid w:val="00C51E4B"/>
    <w:rsid w:val="00C54C15"/>
    <w:rsid w:val="00C60B96"/>
    <w:rsid w:val="00C62556"/>
    <w:rsid w:val="00C66F0B"/>
    <w:rsid w:val="00C672F2"/>
    <w:rsid w:val="00C73C51"/>
    <w:rsid w:val="00C74C16"/>
    <w:rsid w:val="00C74ED5"/>
    <w:rsid w:val="00C760EB"/>
    <w:rsid w:val="00C82B78"/>
    <w:rsid w:val="00C8661E"/>
    <w:rsid w:val="00C92A2E"/>
    <w:rsid w:val="00CA0B4B"/>
    <w:rsid w:val="00CB31FD"/>
    <w:rsid w:val="00CB366A"/>
    <w:rsid w:val="00CB5BCB"/>
    <w:rsid w:val="00CC5380"/>
    <w:rsid w:val="00CC5A59"/>
    <w:rsid w:val="00CC789A"/>
    <w:rsid w:val="00CC7BEB"/>
    <w:rsid w:val="00CC7FA9"/>
    <w:rsid w:val="00CD22F5"/>
    <w:rsid w:val="00CD48A3"/>
    <w:rsid w:val="00CD54A8"/>
    <w:rsid w:val="00CD6114"/>
    <w:rsid w:val="00CE04F2"/>
    <w:rsid w:val="00CE2C1D"/>
    <w:rsid w:val="00CE2F74"/>
    <w:rsid w:val="00CE3248"/>
    <w:rsid w:val="00CE3AEC"/>
    <w:rsid w:val="00CF2F3E"/>
    <w:rsid w:val="00D0472B"/>
    <w:rsid w:val="00D059CE"/>
    <w:rsid w:val="00D1131B"/>
    <w:rsid w:val="00D308AA"/>
    <w:rsid w:val="00D309BA"/>
    <w:rsid w:val="00D311F3"/>
    <w:rsid w:val="00D34708"/>
    <w:rsid w:val="00D37542"/>
    <w:rsid w:val="00D37B7A"/>
    <w:rsid w:val="00D40624"/>
    <w:rsid w:val="00D4148E"/>
    <w:rsid w:val="00D4702E"/>
    <w:rsid w:val="00D513EA"/>
    <w:rsid w:val="00D51960"/>
    <w:rsid w:val="00D5496A"/>
    <w:rsid w:val="00D549E1"/>
    <w:rsid w:val="00D56199"/>
    <w:rsid w:val="00D60AB6"/>
    <w:rsid w:val="00D65F53"/>
    <w:rsid w:val="00D71373"/>
    <w:rsid w:val="00D71D3F"/>
    <w:rsid w:val="00D73A55"/>
    <w:rsid w:val="00D74D25"/>
    <w:rsid w:val="00D75722"/>
    <w:rsid w:val="00D758CE"/>
    <w:rsid w:val="00D80529"/>
    <w:rsid w:val="00D8112D"/>
    <w:rsid w:val="00D81D6E"/>
    <w:rsid w:val="00D86272"/>
    <w:rsid w:val="00D91102"/>
    <w:rsid w:val="00D91E36"/>
    <w:rsid w:val="00D94F2C"/>
    <w:rsid w:val="00D95923"/>
    <w:rsid w:val="00DA43C9"/>
    <w:rsid w:val="00DA4A7D"/>
    <w:rsid w:val="00DB0F28"/>
    <w:rsid w:val="00DB2A9D"/>
    <w:rsid w:val="00DB3774"/>
    <w:rsid w:val="00DB798F"/>
    <w:rsid w:val="00DC19C3"/>
    <w:rsid w:val="00DC4075"/>
    <w:rsid w:val="00DC6F09"/>
    <w:rsid w:val="00DD4CCA"/>
    <w:rsid w:val="00DD51A1"/>
    <w:rsid w:val="00DE0DC1"/>
    <w:rsid w:val="00DE421D"/>
    <w:rsid w:val="00DE6B86"/>
    <w:rsid w:val="00DF174C"/>
    <w:rsid w:val="00DF236A"/>
    <w:rsid w:val="00DF2495"/>
    <w:rsid w:val="00DF3AF0"/>
    <w:rsid w:val="00DF44C1"/>
    <w:rsid w:val="00DF5652"/>
    <w:rsid w:val="00E0142C"/>
    <w:rsid w:val="00E03988"/>
    <w:rsid w:val="00E03D52"/>
    <w:rsid w:val="00E0415A"/>
    <w:rsid w:val="00E0524C"/>
    <w:rsid w:val="00E116AB"/>
    <w:rsid w:val="00E2123E"/>
    <w:rsid w:val="00E212DE"/>
    <w:rsid w:val="00E338AF"/>
    <w:rsid w:val="00E357C1"/>
    <w:rsid w:val="00E40DA1"/>
    <w:rsid w:val="00E42A05"/>
    <w:rsid w:val="00E433F9"/>
    <w:rsid w:val="00E449E8"/>
    <w:rsid w:val="00E524D9"/>
    <w:rsid w:val="00E5777E"/>
    <w:rsid w:val="00E57897"/>
    <w:rsid w:val="00E60976"/>
    <w:rsid w:val="00E623B6"/>
    <w:rsid w:val="00E6388F"/>
    <w:rsid w:val="00E63893"/>
    <w:rsid w:val="00E6688F"/>
    <w:rsid w:val="00E6787C"/>
    <w:rsid w:val="00E71260"/>
    <w:rsid w:val="00E71D63"/>
    <w:rsid w:val="00E74B42"/>
    <w:rsid w:val="00E74BC4"/>
    <w:rsid w:val="00E759B3"/>
    <w:rsid w:val="00E8135D"/>
    <w:rsid w:val="00E823E4"/>
    <w:rsid w:val="00E83B0A"/>
    <w:rsid w:val="00E84806"/>
    <w:rsid w:val="00E84AAC"/>
    <w:rsid w:val="00E8556F"/>
    <w:rsid w:val="00E91592"/>
    <w:rsid w:val="00E929EE"/>
    <w:rsid w:val="00E96D7F"/>
    <w:rsid w:val="00EA2941"/>
    <w:rsid w:val="00EA40D3"/>
    <w:rsid w:val="00EA7ADA"/>
    <w:rsid w:val="00EB0FD2"/>
    <w:rsid w:val="00EB0FE5"/>
    <w:rsid w:val="00EB73C6"/>
    <w:rsid w:val="00EB7A03"/>
    <w:rsid w:val="00EC2AD1"/>
    <w:rsid w:val="00EC2C9F"/>
    <w:rsid w:val="00EC57D3"/>
    <w:rsid w:val="00EC7EEA"/>
    <w:rsid w:val="00ED0A5E"/>
    <w:rsid w:val="00ED104E"/>
    <w:rsid w:val="00ED501A"/>
    <w:rsid w:val="00ED56BD"/>
    <w:rsid w:val="00EE0667"/>
    <w:rsid w:val="00EE48A1"/>
    <w:rsid w:val="00EE72B5"/>
    <w:rsid w:val="00EE74B3"/>
    <w:rsid w:val="00EF0C64"/>
    <w:rsid w:val="00EF1676"/>
    <w:rsid w:val="00EF3011"/>
    <w:rsid w:val="00EF3782"/>
    <w:rsid w:val="00EF65F4"/>
    <w:rsid w:val="00F017C6"/>
    <w:rsid w:val="00F02681"/>
    <w:rsid w:val="00F06E7B"/>
    <w:rsid w:val="00F1106D"/>
    <w:rsid w:val="00F14C80"/>
    <w:rsid w:val="00F15358"/>
    <w:rsid w:val="00F2067D"/>
    <w:rsid w:val="00F24021"/>
    <w:rsid w:val="00F35E3D"/>
    <w:rsid w:val="00F405FB"/>
    <w:rsid w:val="00F4631D"/>
    <w:rsid w:val="00F474FA"/>
    <w:rsid w:val="00F52278"/>
    <w:rsid w:val="00F524DF"/>
    <w:rsid w:val="00F53165"/>
    <w:rsid w:val="00F56A15"/>
    <w:rsid w:val="00F60CAC"/>
    <w:rsid w:val="00F66F2E"/>
    <w:rsid w:val="00F6723B"/>
    <w:rsid w:val="00F743BA"/>
    <w:rsid w:val="00F777F0"/>
    <w:rsid w:val="00F83C22"/>
    <w:rsid w:val="00F852D1"/>
    <w:rsid w:val="00F87611"/>
    <w:rsid w:val="00F90162"/>
    <w:rsid w:val="00F9206B"/>
    <w:rsid w:val="00F96D85"/>
    <w:rsid w:val="00F97677"/>
    <w:rsid w:val="00F97833"/>
    <w:rsid w:val="00FA0595"/>
    <w:rsid w:val="00FA059E"/>
    <w:rsid w:val="00FA2495"/>
    <w:rsid w:val="00FA2A78"/>
    <w:rsid w:val="00FA3006"/>
    <w:rsid w:val="00FA3E88"/>
    <w:rsid w:val="00FB024F"/>
    <w:rsid w:val="00FB08D7"/>
    <w:rsid w:val="00FB27DE"/>
    <w:rsid w:val="00FB62B2"/>
    <w:rsid w:val="00FB63A5"/>
    <w:rsid w:val="00FB7A99"/>
    <w:rsid w:val="00FC2CCB"/>
    <w:rsid w:val="00FC37F0"/>
    <w:rsid w:val="00FC53FB"/>
    <w:rsid w:val="00FC5A80"/>
    <w:rsid w:val="00FD1DE1"/>
    <w:rsid w:val="00FD4EDC"/>
    <w:rsid w:val="00FD689E"/>
    <w:rsid w:val="00FD6BEC"/>
    <w:rsid w:val="00FD7367"/>
    <w:rsid w:val="00FE5C2E"/>
    <w:rsid w:val="00FE5DDE"/>
    <w:rsid w:val="00FE5E25"/>
    <w:rsid w:val="00FF05B0"/>
    <w:rsid w:val="00FF10A9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02AF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2AF4"/>
    <w:rPr>
      <w:rFonts w:ascii="Arial" w:hAnsi="Arial" w:cs="Times New Roman"/>
      <w:b/>
      <w:i/>
      <w:sz w:val="28"/>
    </w:rPr>
  </w:style>
  <w:style w:type="paragraph" w:styleId="NormalWeb">
    <w:name w:val="Normal (Web)"/>
    <w:basedOn w:val="Normal"/>
    <w:uiPriority w:val="99"/>
    <w:rsid w:val="002C5E0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5E0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E0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C5E0E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table" w:styleId="TableGrid">
    <w:name w:val="Table Grid"/>
    <w:basedOn w:val="TableNormal"/>
    <w:uiPriority w:val="99"/>
    <w:rsid w:val="00352D5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2D5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D5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52D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D51"/>
    <w:rPr>
      <w:rFonts w:ascii="Tahoma" w:hAnsi="Tahoma" w:cs="Times New Roman"/>
      <w:sz w:val="16"/>
    </w:rPr>
  </w:style>
  <w:style w:type="paragraph" w:customStyle="1" w:styleId="msonospacing0">
    <w:name w:val="msonospacing"/>
    <w:basedOn w:val="Normal"/>
    <w:uiPriority w:val="99"/>
    <w:rsid w:val="00A85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AA0A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1767</TotalTime>
  <Pages>15</Pages>
  <Words>5342</Words>
  <Characters>30455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56</cp:revision>
  <cp:lastPrinted>2001-12-31T21:16:00Z</cp:lastPrinted>
  <dcterms:created xsi:type="dcterms:W3CDTF">2012-08-08T11:52:00Z</dcterms:created>
  <dcterms:modified xsi:type="dcterms:W3CDTF">2001-12-31T21:40:00Z</dcterms:modified>
</cp:coreProperties>
</file>